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3C" w:rsidRPr="00DD7D8D" w:rsidRDefault="00746583" w:rsidP="00746583">
      <w:pPr>
        <w:jc w:val="center"/>
        <w:rPr>
          <w:b/>
          <w:color w:val="000000" w:themeColor="text1"/>
          <w:sz w:val="24"/>
          <w:szCs w:val="24"/>
        </w:rPr>
      </w:pPr>
      <w:r w:rsidRPr="00DD7D8D">
        <w:rPr>
          <w:b/>
          <w:color w:val="000000" w:themeColor="text1"/>
          <w:sz w:val="24"/>
          <w:szCs w:val="24"/>
        </w:rPr>
        <w:t>Rehabilitative Services Monthly Progress Report</w:t>
      </w:r>
    </w:p>
    <w:p w:rsidR="00746583" w:rsidRPr="00E6171F" w:rsidRDefault="00746583" w:rsidP="00746583">
      <w:pPr>
        <w:widowControl w:val="0"/>
        <w:tabs>
          <w:tab w:val="left" w:pos="-720"/>
        </w:tabs>
        <w:ind w:left="-720"/>
        <w:rPr>
          <w:b/>
          <w:color w:val="FF0000"/>
          <w:highlight w:val="yellow"/>
        </w:rPr>
      </w:pPr>
    </w:p>
    <w:p w:rsidR="00746583" w:rsidRPr="00DD7D8D" w:rsidRDefault="00746583" w:rsidP="00746583">
      <w:pPr>
        <w:widowControl w:val="0"/>
        <w:tabs>
          <w:tab w:val="left" w:pos="-720"/>
        </w:tabs>
        <w:ind w:left="-720"/>
        <w:rPr>
          <w:color w:val="000000" w:themeColor="text1"/>
        </w:rPr>
      </w:pPr>
      <w:r w:rsidRPr="00DD7D8D">
        <w:rPr>
          <w:color w:val="000000" w:themeColor="text1"/>
          <w:highlight w:val="yellow"/>
        </w:rPr>
        <w:t>This form must be completed and sent to the DCBS worker by the 15</w:t>
      </w:r>
      <w:r w:rsidRPr="00DD7D8D">
        <w:rPr>
          <w:color w:val="000000" w:themeColor="text1"/>
          <w:highlight w:val="yellow"/>
          <w:vertAlign w:val="superscript"/>
        </w:rPr>
        <w:t>th</w:t>
      </w:r>
      <w:r w:rsidRPr="00DD7D8D">
        <w:rPr>
          <w:color w:val="000000" w:themeColor="text1"/>
          <w:highlight w:val="yellow"/>
        </w:rPr>
        <w:t xml:space="preserve"> of each month.</w:t>
      </w:r>
      <w:r w:rsidRPr="00DD7D8D">
        <w:rPr>
          <w:color w:val="000000" w:themeColor="text1"/>
        </w:rPr>
        <w:t xml:space="preserve"> </w:t>
      </w:r>
    </w:p>
    <w:p w:rsidR="00746583" w:rsidRDefault="00746583" w:rsidP="00746583">
      <w:pPr>
        <w:rPr>
          <w:sz w:val="24"/>
          <w:szCs w:val="24"/>
        </w:rPr>
      </w:pPr>
    </w:p>
    <w:p w:rsidR="00746583" w:rsidRPr="00BF35FC" w:rsidRDefault="00746583" w:rsidP="00746583">
      <w:pPr>
        <w:widowControl w:val="0"/>
        <w:ind w:left="-720"/>
        <w:rPr>
          <w:sz w:val="24"/>
        </w:rPr>
      </w:pPr>
      <w:r w:rsidRPr="00BF35FC">
        <w:rPr>
          <w:sz w:val="24"/>
        </w:rPr>
        <w:t>MONTH ENDING</w:t>
      </w:r>
      <w:r w:rsidRPr="00BF35FC">
        <w:rPr>
          <w:sz w:val="24"/>
          <w:u w:val="single"/>
        </w:rPr>
        <w:tab/>
      </w:r>
      <w:r>
        <w:rPr>
          <w:sz w:val="24"/>
          <w:u w:val="single"/>
        </w:rPr>
        <w:t>4-30-09</w:t>
      </w:r>
    </w:p>
    <w:p w:rsidR="00746583" w:rsidRPr="00EE1D91" w:rsidRDefault="00746583" w:rsidP="00746583">
      <w:pPr>
        <w:widowControl w:val="0"/>
        <w:ind w:left="-720"/>
        <w:rPr>
          <w:sz w:val="24"/>
        </w:rPr>
      </w:pPr>
      <w:r w:rsidRPr="00EE1D91">
        <w:rPr>
          <w:sz w:val="24"/>
        </w:rPr>
        <w:t xml:space="preserve">DCBS CASE MANAGER </w:t>
      </w:r>
      <w:r>
        <w:rPr>
          <w:sz w:val="24"/>
        </w:rPr>
        <w:t xml:space="preserve">  </w:t>
      </w:r>
      <w:r w:rsidRPr="00365A37">
        <w:rPr>
          <w:sz w:val="24"/>
          <w:u w:val="single"/>
        </w:rPr>
        <w:t xml:space="preserve">Sue </w:t>
      </w:r>
      <w:proofErr w:type="spellStart"/>
      <w:r w:rsidRPr="00365A37">
        <w:rPr>
          <w:sz w:val="24"/>
          <w:u w:val="single"/>
        </w:rPr>
        <w:t>Seenitall</w:t>
      </w:r>
      <w:proofErr w:type="spellEnd"/>
      <w:r w:rsidRPr="00365A37">
        <w:rPr>
          <w:sz w:val="24"/>
          <w:u w:val="single"/>
        </w:rPr>
        <w:tab/>
      </w:r>
    </w:p>
    <w:p w:rsidR="00746583" w:rsidRPr="00BF35FC" w:rsidRDefault="00746583" w:rsidP="00746583">
      <w:pPr>
        <w:widowControl w:val="0"/>
        <w:ind w:left="-720"/>
        <w:rPr>
          <w:sz w:val="24"/>
        </w:rPr>
      </w:pPr>
      <w:r w:rsidRPr="00BF35FC">
        <w:rPr>
          <w:sz w:val="24"/>
        </w:rPr>
        <w:t>CHILD NAME:</w:t>
      </w:r>
      <w:r>
        <w:rPr>
          <w:sz w:val="24"/>
        </w:rPr>
        <w:t xml:space="preserve"> </w:t>
      </w:r>
      <w:proofErr w:type="gramStart"/>
      <w:r>
        <w:rPr>
          <w:sz w:val="24"/>
          <w:u w:val="single"/>
        </w:rPr>
        <w:t>Ben  A</w:t>
      </w:r>
      <w:proofErr w:type="gramEnd"/>
      <w:r>
        <w:rPr>
          <w:sz w:val="24"/>
          <w:u w:val="single"/>
        </w:rPr>
        <w:t>. Kidd</w:t>
      </w:r>
      <w:r>
        <w:rPr>
          <w:sz w:val="24"/>
          <w:u w:val="single"/>
        </w:rPr>
        <w:tab/>
      </w:r>
      <w:r w:rsidRPr="00365A37">
        <w:rPr>
          <w:sz w:val="24"/>
        </w:rPr>
        <w:tab/>
      </w:r>
      <w:r w:rsidRPr="00365A37">
        <w:rPr>
          <w:sz w:val="24"/>
        </w:rPr>
        <w:tab/>
      </w:r>
      <w:r>
        <w:rPr>
          <w:sz w:val="24"/>
        </w:rPr>
        <w:t xml:space="preserve"> </w:t>
      </w:r>
      <w:r w:rsidRPr="00BF35FC">
        <w:rPr>
          <w:sz w:val="24"/>
        </w:rPr>
        <w:t>DOB:</w:t>
      </w:r>
      <w:r>
        <w:rPr>
          <w:sz w:val="24"/>
          <w:u w:val="single"/>
        </w:rPr>
        <w:t xml:space="preserve">  4-7-93</w:t>
      </w:r>
      <w:r>
        <w:rPr>
          <w:sz w:val="24"/>
          <w:u w:val="single"/>
        </w:rPr>
        <w:tab/>
      </w:r>
    </w:p>
    <w:p w:rsidR="00746583" w:rsidRPr="00BF35FC" w:rsidRDefault="00746583" w:rsidP="00746583">
      <w:pPr>
        <w:widowControl w:val="0"/>
        <w:ind w:left="-720"/>
        <w:rPr>
          <w:sz w:val="24"/>
        </w:rPr>
      </w:pPr>
      <w:r w:rsidRPr="00BF35FC">
        <w:rPr>
          <w:sz w:val="24"/>
        </w:rPr>
        <w:t>SSN NUMBER</w:t>
      </w:r>
      <w:proofErr w:type="gramStart"/>
      <w:r w:rsidRPr="00BF35FC">
        <w:rPr>
          <w:sz w:val="24"/>
        </w:rPr>
        <w:t>:</w:t>
      </w:r>
      <w:r>
        <w:rPr>
          <w:sz w:val="24"/>
          <w:u w:val="single"/>
        </w:rPr>
        <w:t>111</w:t>
      </w:r>
      <w:proofErr w:type="gramEnd"/>
      <w:r>
        <w:rPr>
          <w:sz w:val="24"/>
          <w:u w:val="single"/>
        </w:rPr>
        <w:t xml:space="preserve">-22-3333 </w:t>
      </w:r>
      <w:r>
        <w:rPr>
          <w:sz w:val="24"/>
        </w:rPr>
        <w:t xml:space="preserve">                    </w:t>
      </w:r>
      <w:r w:rsidRPr="00BF35FC">
        <w:rPr>
          <w:sz w:val="24"/>
        </w:rPr>
        <w:t>PROVIDER/ FACILITY:</w:t>
      </w:r>
      <w:r>
        <w:rPr>
          <w:sz w:val="24"/>
          <w:u w:val="single"/>
        </w:rPr>
        <w:t xml:space="preserve"> A GOOD HOME</w:t>
      </w:r>
    </w:p>
    <w:p w:rsidR="00746583" w:rsidRDefault="00746583" w:rsidP="00746583">
      <w:pPr>
        <w:widowControl w:val="0"/>
        <w:tabs>
          <w:tab w:val="left" w:pos="900"/>
        </w:tabs>
        <w:ind w:left="-720"/>
        <w:rPr>
          <w:sz w:val="24"/>
        </w:rPr>
      </w:pPr>
      <w:r w:rsidRPr="00BF35FC">
        <w:rPr>
          <w:sz w:val="24"/>
        </w:rPr>
        <w:t>Date of Current DPP-1293 Approval:</w:t>
      </w:r>
      <w:r>
        <w:rPr>
          <w:sz w:val="24"/>
        </w:rPr>
        <w:t xml:space="preserve"> </w:t>
      </w:r>
      <w:r>
        <w:rPr>
          <w:sz w:val="24"/>
          <w:u w:val="single"/>
        </w:rPr>
        <w:t xml:space="preserve">2/5/09  </w:t>
      </w:r>
      <w:r>
        <w:rPr>
          <w:sz w:val="24"/>
        </w:rPr>
        <w:t xml:space="preserve">             </w:t>
      </w:r>
    </w:p>
    <w:p w:rsidR="00746583" w:rsidRPr="00ED0BCE" w:rsidRDefault="00746583" w:rsidP="00746583">
      <w:pPr>
        <w:widowControl w:val="0"/>
        <w:tabs>
          <w:tab w:val="left" w:pos="900"/>
        </w:tabs>
        <w:ind w:left="-720"/>
        <w:rPr>
          <w:sz w:val="24"/>
          <w:u w:val="single"/>
        </w:rPr>
      </w:pPr>
      <w:r w:rsidRPr="00BF35FC">
        <w:rPr>
          <w:sz w:val="24"/>
        </w:rPr>
        <w:t>Date of Next Six Month Revie</w:t>
      </w:r>
      <w:r>
        <w:rPr>
          <w:sz w:val="24"/>
        </w:rPr>
        <w:t>w</w:t>
      </w:r>
      <w:r w:rsidRPr="00097C7B">
        <w:rPr>
          <w:sz w:val="24"/>
        </w:rPr>
        <w:t>:</w:t>
      </w:r>
      <w:r>
        <w:rPr>
          <w:sz w:val="24"/>
          <w:u w:val="single"/>
        </w:rPr>
        <w:t xml:space="preserve"> </w:t>
      </w:r>
      <w:r w:rsidRPr="00ED0BCE">
        <w:rPr>
          <w:sz w:val="24"/>
          <w:u w:val="single"/>
        </w:rPr>
        <w:t>8/5/09</w:t>
      </w:r>
    </w:p>
    <w:p w:rsidR="00746583" w:rsidRDefault="00746583" w:rsidP="00746583">
      <w:pPr>
        <w:rPr>
          <w:sz w:val="24"/>
          <w:szCs w:val="24"/>
        </w:rPr>
      </w:pPr>
    </w:p>
    <w:p w:rsidR="00746583" w:rsidRDefault="00746583" w:rsidP="00746583">
      <w:pPr>
        <w:ind w:left="-720"/>
        <w:rPr>
          <w:sz w:val="28"/>
          <w:szCs w:val="28"/>
        </w:rPr>
      </w:pPr>
      <w:r w:rsidRPr="00BF35FC">
        <w:rPr>
          <w:b/>
          <w:sz w:val="24"/>
          <w:u w:val="single"/>
        </w:rPr>
        <w:t>TREATMENT SUMMARY:</w:t>
      </w:r>
    </w:p>
    <w:p w:rsidR="00746583" w:rsidRDefault="00746583" w:rsidP="00746583">
      <w:pPr>
        <w:ind w:left="-720"/>
        <w:rPr>
          <w:sz w:val="28"/>
          <w:szCs w:val="28"/>
        </w:rPr>
      </w:pPr>
    </w:p>
    <w:p w:rsidR="00746583" w:rsidRPr="00746583" w:rsidRDefault="00746583" w:rsidP="00746583">
      <w:pPr>
        <w:ind w:left="-720"/>
        <w:rPr>
          <w:sz w:val="28"/>
          <w:szCs w:val="28"/>
        </w:rPr>
      </w:pPr>
      <w:r w:rsidRPr="00BF35FC">
        <w:rPr>
          <w:sz w:val="24"/>
        </w:rPr>
        <w:t>OVERALL GOALS / OBJECTIVES OF REHABILITATIVE SERVICES PLAN:</w:t>
      </w:r>
    </w:p>
    <w:p w:rsidR="00746583" w:rsidRPr="00BF35FC" w:rsidRDefault="00746583" w:rsidP="00746583">
      <w:pPr>
        <w:widowControl w:val="0"/>
        <w:tabs>
          <w:tab w:val="left" w:pos="900"/>
        </w:tabs>
        <w:rPr>
          <w:sz w:val="24"/>
        </w:rPr>
      </w:pPr>
    </w:p>
    <w:p w:rsidR="00746583" w:rsidRPr="00BF35FC" w:rsidRDefault="00746583" w:rsidP="00746583">
      <w:pPr>
        <w:widowControl w:val="0"/>
        <w:tabs>
          <w:tab w:val="left" w:pos="900"/>
        </w:tabs>
        <w:ind w:left="-720"/>
        <w:rPr>
          <w:sz w:val="24"/>
        </w:rPr>
      </w:pPr>
      <w:r>
        <w:rPr>
          <w:sz w:val="24"/>
        </w:rPr>
        <w:fldChar w:fldCharType="begin">
          <w:ffData>
            <w:name w:val="Check1"/>
            <w:enabled/>
            <w:calcOnExit w:val="0"/>
            <w:checkBox>
              <w:sizeAuto/>
              <w:default w:val="0"/>
            </w:checkBox>
          </w:ffData>
        </w:fldChar>
      </w:r>
      <w:bookmarkStart w:id="0" w:name="Check1"/>
      <w:r>
        <w:rPr>
          <w:sz w:val="24"/>
        </w:rPr>
        <w:instrText xml:space="preserve"> FORMCHECKBOX </w:instrText>
      </w:r>
      <w:r w:rsidR="00DD7D8D">
        <w:rPr>
          <w:sz w:val="24"/>
        </w:rPr>
      </w:r>
      <w:r w:rsidR="00DD7D8D">
        <w:rPr>
          <w:sz w:val="24"/>
        </w:rPr>
        <w:fldChar w:fldCharType="separate"/>
      </w:r>
      <w:r>
        <w:rPr>
          <w:sz w:val="24"/>
        </w:rPr>
        <w:fldChar w:fldCharType="end"/>
      </w:r>
      <w:bookmarkEnd w:id="0"/>
      <w:r>
        <w:rPr>
          <w:sz w:val="24"/>
        </w:rPr>
        <w:t xml:space="preserve">  </w:t>
      </w:r>
      <w:r w:rsidRPr="00BF35FC">
        <w:rPr>
          <w:sz w:val="24"/>
        </w:rPr>
        <w:t xml:space="preserve">DPP-1293 </w:t>
      </w:r>
      <w:r>
        <w:rPr>
          <w:sz w:val="24"/>
        </w:rPr>
        <w:t>in development</w:t>
      </w:r>
    </w:p>
    <w:p w:rsidR="00746583" w:rsidRDefault="00746583" w:rsidP="00746583">
      <w:pPr>
        <w:widowControl w:val="0"/>
        <w:tabs>
          <w:tab w:val="left" w:pos="900"/>
        </w:tabs>
        <w:ind w:left="-720"/>
        <w:rPr>
          <w:sz w:val="24"/>
        </w:rPr>
      </w:pPr>
      <w:r>
        <w:rPr>
          <w:sz w:val="24"/>
        </w:rPr>
        <w:fldChar w:fldCharType="begin">
          <w:ffData>
            <w:name w:val="Check2"/>
            <w:enabled/>
            <w:calcOnExit w:val="0"/>
            <w:checkBox>
              <w:sizeAuto/>
              <w:default w:val="0"/>
            </w:checkBox>
          </w:ffData>
        </w:fldChar>
      </w:r>
      <w:bookmarkStart w:id="1" w:name="Check2"/>
      <w:r>
        <w:rPr>
          <w:sz w:val="24"/>
        </w:rPr>
        <w:instrText xml:space="preserve"> FORMCHECKBOX </w:instrText>
      </w:r>
      <w:r w:rsidR="00DD7D8D">
        <w:rPr>
          <w:sz w:val="24"/>
        </w:rPr>
      </w:r>
      <w:r w:rsidR="00DD7D8D">
        <w:rPr>
          <w:sz w:val="24"/>
        </w:rPr>
        <w:fldChar w:fldCharType="separate"/>
      </w:r>
      <w:r>
        <w:rPr>
          <w:sz w:val="24"/>
        </w:rPr>
        <w:fldChar w:fldCharType="end"/>
      </w:r>
      <w:bookmarkEnd w:id="1"/>
      <w:r>
        <w:rPr>
          <w:sz w:val="24"/>
        </w:rPr>
        <w:t xml:space="preserve">  </w:t>
      </w:r>
      <w:r w:rsidRPr="00BF35FC">
        <w:rPr>
          <w:sz w:val="24"/>
        </w:rPr>
        <w:t>Remains the same as described in the rehabilitative services plan of care, DPP-</w:t>
      </w:r>
      <w:r>
        <w:rPr>
          <w:sz w:val="24"/>
        </w:rPr>
        <w:t xml:space="preserve"> </w:t>
      </w:r>
    </w:p>
    <w:p w:rsidR="00746583" w:rsidRPr="00BF35FC" w:rsidRDefault="00746583" w:rsidP="00746583">
      <w:pPr>
        <w:widowControl w:val="0"/>
        <w:tabs>
          <w:tab w:val="left" w:pos="900"/>
        </w:tabs>
        <w:ind w:left="-720"/>
        <w:rPr>
          <w:sz w:val="24"/>
        </w:rPr>
      </w:pPr>
      <w:r>
        <w:rPr>
          <w:sz w:val="24"/>
        </w:rPr>
        <w:t xml:space="preserve">     </w:t>
      </w:r>
      <w:r w:rsidRPr="00BF35FC">
        <w:rPr>
          <w:sz w:val="24"/>
        </w:rPr>
        <w:t>1293</w:t>
      </w:r>
    </w:p>
    <w:p w:rsidR="00746583" w:rsidRDefault="00746583" w:rsidP="00746583">
      <w:pPr>
        <w:widowControl w:val="0"/>
        <w:tabs>
          <w:tab w:val="left" w:pos="900"/>
        </w:tabs>
        <w:ind w:left="-720"/>
        <w:rPr>
          <w:sz w:val="24"/>
        </w:rPr>
      </w:pPr>
      <w:r>
        <w:rPr>
          <w:sz w:val="24"/>
        </w:rPr>
        <w:fldChar w:fldCharType="begin">
          <w:ffData>
            <w:name w:val="Check3"/>
            <w:enabled/>
            <w:calcOnExit w:val="0"/>
            <w:checkBox>
              <w:sizeAuto/>
              <w:default w:val="0"/>
            </w:checkBox>
          </w:ffData>
        </w:fldChar>
      </w:r>
      <w:bookmarkStart w:id="2" w:name="Check3"/>
      <w:r>
        <w:rPr>
          <w:sz w:val="24"/>
        </w:rPr>
        <w:instrText xml:space="preserve"> FORMCHECKBOX </w:instrText>
      </w:r>
      <w:r w:rsidR="00DD7D8D">
        <w:rPr>
          <w:sz w:val="24"/>
        </w:rPr>
      </w:r>
      <w:r w:rsidR="00DD7D8D">
        <w:rPr>
          <w:sz w:val="24"/>
        </w:rPr>
        <w:fldChar w:fldCharType="separate"/>
      </w:r>
      <w:r>
        <w:rPr>
          <w:sz w:val="24"/>
        </w:rPr>
        <w:fldChar w:fldCharType="end"/>
      </w:r>
      <w:bookmarkEnd w:id="2"/>
      <w:r>
        <w:rPr>
          <w:sz w:val="24"/>
        </w:rPr>
        <w:t xml:space="preserve">  </w:t>
      </w:r>
      <w:r w:rsidRPr="00BF35FC">
        <w:rPr>
          <w:sz w:val="24"/>
        </w:rPr>
        <w:t xml:space="preserve">Have been changed as indicated on the attached revised DPP-1293  </w:t>
      </w:r>
    </w:p>
    <w:p w:rsidR="00746583" w:rsidRDefault="00746583" w:rsidP="00746583">
      <w:pPr>
        <w:widowControl w:val="0"/>
        <w:tabs>
          <w:tab w:val="left" w:pos="900"/>
        </w:tabs>
        <w:ind w:left="-720"/>
        <w:rPr>
          <w:sz w:val="24"/>
        </w:rPr>
      </w:pPr>
    </w:p>
    <w:p w:rsidR="00746583" w:rsidRDefault="00746583" w:rsidP="00746583">
      <w:pPr>
        <w:widowControl w:val="0"/>
        <w:tabs>
          <w:tab w:val="left" w:pos="900"/>
        </w:tabs>
        <w:ind w:left="-720"/>
        <w:rPr>
          <w:sz w:val="24"/>
        </w:rPr>
      </w:pPr>
      <w:r w:rsidRPr="00BF35FC">
        <w:rPr>
          <w:sz w:val="24"/>
        </w:rPr>
        <w:t>PROGRESS NOTES:</w:t>
      </w:r>
    </w:p>
    <w:p w:rsidR="00746583" w:rsidRPr="00BF35FC" w:rsidRDefault="00746583" w:rsidP="00746583">
      <w:pPr>
        <w:widowControl w:val="0"/>
        <w:tabs>
          <w:tab w:val="left" w:pos="900"/>
        </w:tabs>
        <w:ind w:firstLine="720"/>
        <w:rPr>
          <w:sz w:val="24"/>
        </w:rPr>
      </w:pPr>
    </w:p>
    <w:p w:rsidR="00746583" w:rsidRPr="00BF35FC" w:rsidRDefault="00746583" w:rsidP="00746583">
      <w:pPr>
        <w:widowControl w:val="0"/>
        <w:numPr>
          <w:ilvl w:val="0"/>
          <w:numId w:val="2"/>
        </w:numPr>
        <w:tabs>
          <w:tab w:val="clear" w:pos="1440"/>
          <w:tab w:val="left" w:pos="-360"/>
        </w:tabs>
        <w:ind w:left="-360" w:hanging="360"/>
        <w:rPr>
          <w:sz w:val="24"/>
        </w:rPr>
      </w:pPr>
      <w:r w:rsidRPr="00BF35FC">
        <w:rPr>
          <w:b/>
          <w:sz w:val="24"/>
          <w:u w:val="single"/>
        </w:rPr>
        <w:t xml:space="preserve">TREATMENT PLANNING </w:t>
      </w:r>
      <w:smartTag w:uri="urn:schemas-microsoft-com:office:smarttags" w:element="stockticker">
        <w:r w:rsidRPr="00BF35FC">
          <w:rPr>
            <w:b/>
            <w:sz w:val="24"/>
            <w:u w:val="single"/>
          </w:rPr>
          <w:t>AND</w:t>
        </w:r>
      </w:smartTag>
      <w:r w:rsidRPr="00BF35FC">
        <w:rPr>
          <w:b/>
          <w:sz w:val="24"/>
          <w:u w:val="single"/>
        </w:rPr>
        <w:t xml:space="preserve"> SUPPORT-</w:t>
      </w:r>
      <w:r w:rsidRPr="00BF35FC">
        <w:rPr>
          <w:sz w:val="24"/>
        </w:rPr>
        <w:t xml:space="preserve"> Describe representative treatment planning and support activities performed over the last month in support of the</w:t>
      </w:r>
      <w:r>
        <w:rPr>
          <w:sz w:val="24"/>
        </w:rPr>
        <w:t xml:space="preserve"> goals and objectives of the r</w:t>
      </w:r>
      <w:r w:rsidRPr="00BF35FC">
        <w:rPr>
          <w:sz w:val="24"/>
        </w:rPr>
        <w:t>ehabilitative services plan of care:</w:t>
      </w:r>
    </w:p>
    <w:p w:rsidR="00746583" w:rsidRPr="00BF35FC" w:rsidRDefault="00746583" w:rsidP="00746583">
      <w:pPr>
        <w:widowControl w:val="0"/>
        <w:tabs>
          <w:tab w:val="left" w:pos="-360"/>
          <w:tab w:val="left" w:pos="900"/>
        </w:tabs>
        <w:ind w:left="-360"/>
        <w:rPr>
          <w:sz w:val="24"/>
        </w:rPr>
      </w:pPr>
    </w:p>
    <w:tbl>
      <w:tblPr>
        <w:tblStyle w:val="TableGrid"/>
        <w:tblW w:w="10530" w:type="dxa"/>
        <w:tblInd w:w="-342" w:type="dxa"/>
        <w:tblLook w:val="04A0" w:firstRow="1" w:lastRow="0" w:firstColumn="1" w:lastColumn="0" w:noHBand="0" w:noVBand="1"/>
      </w:tblPr>
      <w:tblGrid>
        <w:gridCol w:w="2250"/>
        <w:gridCol w:w="2081"/>
        <w:gridCol w:w="6199"/>
      </w:tblGrid>
      <w:tr w:rsidR="00746583" w:rsidTr="00CF12DA">
        <w:tc>
          <w:tcPr>
            <w:tcW w:w="2250" w:type="dxa"/>
          </w:tcPr>
          <w:p w:rsidR="00746583" w:rsidRDefault="00746583" w:rsidP="00116059">
            <w:pPr>
              <w:widowControl w:val="0"/>
              <w:tabs>
                <w:tab w:val="left" w:pos="900"/>
              </w:tabs>
              <w:jc w:val="center"/>
              <w:rPr>
                <w:sz w:val="24"/>
              </w:rPr>
            </w:pPr>
            <w:r w:rsidRPr="00BF35FC">
              <w:rPr>
                <w:sz w:val="24"/>
              </w:rPr>
              <w:t>DATE</w:t>
            </w:r>
          </w:p>
        </w:tc>
        <w:tc>
          <w:tcPr>
            <w:tcW w:w="2081" w:type="dxa"/>
          </w:tcPr>
          <w:p w:rsidR="00746583" w:rsidRDefault="00746583" w:rsidP="00116059">
            <w:pPr>
              <w:widowControl w:val="0"/>
              <w:tabs>
                <w:tab w:val="left" w:pos="900"/>
              </w:tabs>
              <w:jc w:val="center"/>
              <w:rPr>
                <w:sz w:val="24"/>
              </w:rPr>
            </w:pPr>
            <w:r w:rsidRPr="00BF35FC">
              <w:rPr>
                <w:sz w:val="24"/>
              </w:rPr>
              <w:t>PROVIDER</w:t>
            </w:r>
          </w:p>
        </w:tc>
        <w:tc>
          <w:tcPr>
            <w:tcW w:w="6199" w:type="dxa"/>
          </w:tcPr>
          <w:p w:rsidR="00746583" w:rsidRDefault="00746583" w:rsidP="00116059">
            <w:pPr>
              <w:widowControl w:val="0"/>
              <w:tabs>
                <w:tab w:val="left" w:pos="900"/>
              </w:tabs>
              <w:jc w:val="center"/>
              <w:rPr>
                <w:sz w:val="24"/>
              </w:rPr>
            </w:pPr>
            <w:r w:rsidRPr="00BF35FC">
              <w:rPr>
                <w:sz w:val="24"/>
              </w:rPr>
              <w:t>ACTIVITY DESCRIPTION</w:t>
            </w:r>
          </w:p>
        </w:tc>
      </w:tr>
      <w:tr w:rsidR="00746583" w:rsidTr="00CF12DA">
        <w:tc>
          <w:tcPr>
            <w:tcW w:w="2250" w:type="dxa"/>
          </w:tcPr>
          <w:p w:rsidR="00746583" w:rsidRPr="00746583" w:rsidRDefault="00746583" w:rsidP="00746583">
            <w:pPr>
              <w:widowControl w:val="0"/>
              <w:tabs>
                <w:tab w:val="left" w:pos="-18"/>
              </w:tabs>
              <w:rPr>
                <w:sz w:val="24"/>
              </w:rPr>
            </w:pPr>
            <w:r w:rsidRPr="00746583">
              <w:rPr>
                <w:sz w:val="24"/>
              </w:rPr>
              <w:t>4/4, 4/11, 4/12</w:t>
            </w:r>
            <w:r>
              <w:rPr>
                <w:sz w:val="24"/>
              </w:rPr>
              <w:t>,</w:t>
            </w:r>
            <w:r w:rsidRPr="00746583">
              <w:rPr>
                <w:sz w:val="24"/>
              </w:rPr>
              <w:t xml:space="preserve"> </w:t>
            </w:r>
          </w:p>
          <w:p w:rsidR="00746583" w:rsidRDefault="00746583" w:rsidP="00746583">
            <w:pPr>
              <w:widowControl w:val="0"/>
              <w:tabs>
                <w:tab w:val="left" w:pos="-18"/>
                <w:tab w:val="left" w:pos="900"/>
              </w:tabs>
              <w:rPr>
                <w:sz w:val="24"/>
              </w:rPr>
            </w:pPr>
            <w:r w:rsidRPr="00746583">
              <w:rPr>
                <w:sz w:val="24"/>
              </w:rPr>
              <w:t>4/18, 4/26</w:t>
            </w:r>
          </w:p>
        </w:tc>
        <w:tc>
          <w:tcPr>
            <w:tcW w:w="2081" w:type="dxa"/>
          </w:tcPr>
          <w:p w:rsidR="00746583" w:rsidRDefault="00746583" w:rsidP="00116059">
            <w:pPr>
              <w:widowControl w:val="0"/>
              <w:tabs>
                <w:tab w:val="left" w:pos="900"/>
              </w:tabs>
              <w:rPr>
                <w:sz w:val="24"/>
              </w:rPr>
            </w:pPr>
            <w:r w:rsidRPr="00746583">
              <w:rPr>
                <w:sz w:val="24"/>
              </w:rPr>
              <w:t>A Good Home PCC</w:t>
            </w:r>
          </w:p>
        </w:tc>
        <w:tc>
          <w:tcPr>
            <w:tcW w:w="6199" w:type="dxa"/>
          </w:tcPr>
          <w:p w:rsidR="00746583" w:rsidRDefault="00746583" w:rsidP="00746583">
            <w:pPr>
              <w:widowControl w:val="0"/>
              <w:tabs>
                <w:tab w:val="left" w:pos="900"/>
              </w:tabs>
              <w:rPr>
                <w:sz w:val="24"/>
              </w:rPr>
            </w:pPr>
            <w:r>
              <w:rPr>
                <w:sz w:val="24"/>
              </w:rPr>
              <w:t>C</w:t>
            </w:r>
            <w:r w:rsidRPr="00746583">
              <w:rPr>
                <w:sz w:val="24"/>
              </w:rPr>
              <w:t xml:space="preserve">ase </w:t>
            </w:r>
            <w:r>
              <w:rPr>
                <w:sz w:val="24"/>
              </w:rPr>
              <w:t>m</w:t>
            </w:r>
            <w:r w:rsidRPr="00746583">
              <w:rPr>
                <w:sz w:val="24"/>
              </w:rPr>
              <w:t>anager contacts, face to face visits</w:t>
            </w:r>
          </w:p>
        </w:tc>
      </w:tr>
      <w:tr w:rsidR="00746583" w:rsidTr="00CF12DA">
        <w:tc>
          <w:tcPr>
            <w:tcW w:w="2250" w:type="dxa"/>
          </w:tcPr>
          <w:p w:rsidR="00746583" w:rsidRDefault="00746583" w:rsidP="00116059">
            <w:pPr>
              <w:widowControl w:val="0"/>
              <w:tabs>
                <w:tab w:val="left" w:pos="900"/>
              </w:tabs>
              <w:rPr>
                <w:sz w:val="24"/>
              </w:rPr>
            </w:pPr>
            <w:r w:rsidRPr="00746583">
              <w:rPr>
                <w:sz w:val="24"/>
              </w:rPr>
              <w:t>4/1-4/30</w:t>
            </w:r>
          </w:p>
        </w:tc>
        <w:tc>
          <w:tcPr>
            <w:tcW w:w="2081" w:type="dxa"/>
          </w:tcPr>
          <w:p w:rsidR="00746583" w:rsidRDefault="00746583" w:rsidP="004A63FC">
            <w:pPr>
              <w:widowControl w:val="0"/>
              <w:tabs>
                <w:tab w:val="left" w:pos="0"/>
                <w:tab w:val="left" w:pos="900"/>
              </w:tabs>
              <w:rPr>
                <w:sz w:val="24"/>
              </w:rPr>
            </w:pPr>
            <w:r>
              <w:rPr>
                <w:sz w:val="24"/>
              </w:rPr>
              <w:t xml:space="preserve">Elmwood High </w:t>
            </w:r>
            <w:r w:rsidRPr="00746583">
              <w:rPr>
                <w:sz w:val="24"/>
              </w:rPr>
              <w:t>School</w:t>
            </w:r>
          </w:p>
        </w:tc>
        <w:tc>
          <w:tcPr>
            <w:tcW w:w="6199" w:type="dxa"/>
          </w:tcPr>
          <w:p w:rsidR="00746583" w:rsidRDefault="00746583" w:rsidP="00116059">
            <w:pPr>
              <w:widowControl w:val="0"/>
              <w:tabs>
                <w:tab w:val="left" w:pos="900"/>
              </w:tabs>
              <w:rPr>
                <w:sz w:val="24"/>
              </w:rPr>
            </w:pPr>
            <w:r w:rsidRPr="00746583">
              <w:rPr>
                <w:sz w:val="24"/>
              </w:rPr>
              <w:t>Ben attended Elmwood High School, 4/09 Progress report from school indicates that he is doing</w:t>
            </w:r>
            <w:r>
              <w:rPr>
                <w:sz w:val="24"/>
              </w:rPr>
              <w:t xml:space="preserve"> </w:t>
            </w:r>
            <w:r w:rsidRPr="00746583">
              <w:rPr>
                <w:sz w:val="24"/>
              </w:rPr>
              <w:t>well academically.  No behavior issues reported by the school</w:t>
            </w:r>
          </w:p>
        </w:tc>
      </w:tr>
      <w:tr w:rsidR="00746583" w:rsidTr="00CF12DA">
        <w:tc>
          <w:tcPr>
            <w:tcW w:w="2250" w:type="dxa"/>
          </w:tcPr>
          <w:p w:rsidR="00746583" w:rsidRDefault="00746583" w:rsidP="00746583">
            <w:pPr>
              <w:widowControl w:val="0"/>
              <w:tabs>
                <w:tab w:val="left" w:pos="0"/>
                <w:tab w:val="left" w:pos="900"/>
              </w:tabs>
              <w:rPr>
                <w:sz w:val="24"/>
              </w:rPr>
            </w:pPr>
            <w:r>
              <w:rPr>
                <w:sz w:val="24"/>
              </w:rPr>
              <w:t xml:space="preserve">4/2, 4/9, </w:t>
            </w:r>
            <w:r w:rsidRPr="00746583">
              <w:rPr>
                <w:sz w:val="24"/>
              </w:rPr>
              <w:t xml:space="preserve">4/16, </w:t>
            </w:r>
            <w:r>
              <w:rPr>
                <w:sz w:val="24"/>
              </w:rPr>
              <w:t>4/23,</w:t>
            </w:r>
            <w:r w:rsidRPr="00746583">
              <w:rPr>
                <w:sz w:val="24"/>
              </w:rPr>
              <w:t>4/30</w:t>
            </w:r>
          </w:p>
        </w:tc>
        <w:tc>
          <w:tcPr>
            <w:tcW w:w="2081" w:type="dxa"/>
          </w:tcPr>
          <w:p w:rsidR="00746583" w:rsidRDefault="004A63FC" w:rsidP="00116059">
            <w:pPr>
              <w:widowControl w:val="0"/>
              <w:tabs>
                <w:tab w:val="left" w:pos="900"/>
              </w:tabs>
              <w:rPr>
                <w:sz w:val="24"/>
              </w:rPr>
            </w:pPr>
            <w:r>
              <w:rPr>
                <w:sz w:val="24"/>
              </w:rPr>
              <w:t xml:space="preserve">A Good Home </w:t>
            </w:r>
            <w:r w:rsidRPr="004A63FC">
              <w:rPr>
                <w:sz w:val="24"/>
              </w:rPr>
              <w:t>PCC</w:t>
            </w:r>
          </w:p>
        </w:tc>
        <w:tc>
          <w:tcPr>
            <w:tcW w:w="6199" w:type="dxa"/>
          </w:tcPr>
          <w:p w:rsidR="00746583" w:rsidRDefault="00FC7A3C" w:rsidP="00116059">
            <w:pPr>
              <w:widowControl w:val="0"/>
              <w:tabs>
                <w:tab w:val="left" w:pos="900"/>
              </w:tabs>
              <w:rPr>
                <w:sz w:val="24"/>
              </w:rPr>
            </w:pPr>
            <w:r w:rsidRPr="00FC7A3C">
              <w:rPr>
                <w:sz w:val="24"/>
              </w:rPr>
              <w:t>Ben met with Dr. Phil Happy for individual therapy sessions</w:t>
            </w:r>
          </w:p>
        </w:tc>
      </w:tr>
      <w:tr w:rsidR="00746583" w:rsidTr="00CF12DA">
        <w:tc>
          <w:tcPr>
            <w:tcW w:w="2250" w:type="dxa"/>
          </w:tcPr>
          <w:p w:rsidR="00746583" w:rsidRDefault="00FC7A3C" w:rsidP="00116059">
            <w:pPr>
              <w:widowControl w:val="0"/>
              <w:tabs>
                <w:tab w:val="left" w:pos="900"/>
              </w:tabs>
              <w:rPr>
                <w:sz w:val="24"/>
              </w:rPr>
            </w:pPr>
            <w:r w:rsidRPr="00FC7A3C">
              <w:rPr>
                <w:sz w:val="24"/>
              </w:rPr>
              <w:t>4/20</w:t>
            </w:r>
          </w:p>
        </w:tc>
        <w:tc>
          <w:tcPr>
            <w:tcW w:w="2081" w:type="dxa"/>
          </w:tcPr>
          <w:p w:rsidR="00746583" w:rsidRDefault="00FC7A3C" w:rsidP="00116059">
            <w:pPr>
              <w:widowControl w:val="0"/>
              <w:tabs>
                <w:tab w:val="left" w:pos="900"/>
              </w:tabs>
              <w:rPr>
                <w:sz w:val="24"/>
              </w:rPr>
            </w:pPr>
            <w:r w:rsidRPr="00FC7A3C">
              <w:rPr>
                <w:sz w:val="24"/>
              </w:rPr>
              <w:t>Comprehensive Care</w:t>
            </w:r>
            <w:r>
              <w:rPr>
                <w:sz w:val="24"/>
                <w:u w:val="single"/>
              </w:rPr>
              <w:t xml:space="preserve"> </w:t>
            </w:r>
            <w:r>
              <w:rPr>
                <w:sz w:val="24"/>
              </w:rPr>
              <w:t xml:space="preserve">  </w:t>
            </w:r>
          </w:p>
        </w:tc>
        <w:tc>
          <w:tcPr>
            <w:tcW w:w="6199" w:type="dxa"/>
          </w:tcPr>
          <w:p w:rsidR="00746583" w:rsidRDefault="00FC7A3C" w:rsidP="00116059">
            <w:pPr>
              <w:widowControl w:val="0"/>
              <w:tabs>
                <w:tab w:val="left" w:pos="900"/>
              </w:tabs>
              <w:rPr>
                <w:sz w:val="24"/>
              </w:rPr>
            </w:pPr>
            <w:r w:rsidRPr="00FC7A3C">
              <w:rPr>
                <w:sz w:val="24"/>
              </w:rPr>
              <w:t>Ben attended an adolescent substance abuse support group at</w:t>
            </w:r>
            <w:r>
              <w:rPr>
                <w:sz w:val="24"/>
              </w:rPr>
              <w:t xml:space="preserve"> Center </w:t>
            </w:r>
            <w:r w:rsidRPr="00FC7A3C">
              <w:rPr>
                <w:sz w:val="24"/>
              </w:rPr>
              <w:t>Get Clean Center</w:t>
            </w:r>
          </w:p>
        </w:tc>
      </w:tr>
    </w:tbl>
    <w:p w:rsidR="00746583" w:rsidRDefault="00746583" w:rsidP="00746583">
      <w:pPr>
        <w:widowControl w:val="0"/>
        <w:tabs>
          <w:tab w:val="left" w:pos="-360"/>
          <w:tab w:val="left" w:pos="900"/>
        </w:tabs>
        <w:ind w:left="-360"/>
        <w:rPr>
          <w:sz w:val="24"/>
        </w:rPr>
      </w:pPr>
    </w:p>
    <w:p w:rsidR="00520CBC" w:rsidRDefault="00520CBC" w:rsidP="00746583">
      <w:pPr>
        <w:widowControl w:val="0"/>
        <w:tabs>
          <w:tab w:val="left" w:pos="-360"/>
          <w:tab w:val="left" w:pos="900"/>
        </w:tabs>
        <w:ind w:left="-360"/>
        <w:rPr>
          <w:sz w:val="24"/>
        </w:rPr>
      </w:pPr>
    </w:p>
    <w:p w:rsidR="00520CBC" w:rsidRPr="00BF35FC" w:rsidRDefault="00520CBC" w:rsidP="00746583">
      <w:pPr>
        <w:widowControl w:val="0"/>
        <w:tabs>
          <w:tab w:val="left" w:pos="-360"/>
          <w:tab w:val="left" w:pos="900"/>
        </w:tabs>
        <w:ind w:left="-360"/>
        <w:rPr>
          <w:sz w:val="24"/>
        </w:rPr>
      </w:pPr>
    </w:p>
    <w:p w:rsidR="00746583" w:rsidRPr="00BF35FC" w:rsidRDefault="00746583" w:rsidP="00746583">
      <w:pPr>
        <w:widowControl w:val="0"/>
        <w:tabs>
          <w:tab w:val="left" w:pos="-360"/>
          <w:tab w:val="left" w:pos="900"/>
        </w:tabs>
        <w:ind w:left="-360"/>
        <w:rPr>
          <w:sz w:val="24"/>
        </w:rPr>
      </w:pPr>
    </w:p>
    <w:p w:rsidR="00746583" w:rsidRDefault="00746583" w:rsidP="00746583">
      <w:pPr>
        <w:widowControl w:val="0"/>
        <w:numPr>
          <w:ilvl w:val="0"/>
          <w:numId w:val="1"/>
        </w:numPr>
        <w:tabs>
          <w:tab w:val="clear" w:pos="1440"/>
          <w:tab w:val="left" w:pos="-360"/>
        </w:tabs>
        <w:ind w:left="-360" w:hanging="450"/>
        <w:rPr>
          <w:sz w:val="24"/>
        </w:rPr>
      </w:pPr>
      <w:r w:rsidRPr="00BF35FC">
        <w:rPr>
          <w:b/>
          <w:sz w:val="24"/>
          <w:u w:val="single"/>
        </w:rPr>
        <w:lastRenderedPageBreak/>
        <w:t>LIVING SKILLS DEVELOPMENT -</w:t>
      </w:r>
      <w:r w:rsidRPr="00BF35FC">
        <w:rPr>
          <w:sz w:val="24"/>
        </w:rPr>
        <w:t xml:space="preserve"> Describe representative skills training and development activities performed over th</w:t>
      </w:r>
      <w:r w:rsidR="00FC7A3C">
        <w:rPr>
          <w:sz w:val="24"/>
        </w:rPr>
        <w:t>e last month in support of the g</w:t>
      </w:r>
      <w:r w:rsidRPr="00BF35FC">
        <w:rPr>
          <w:sz w:val="24"/>
        </w:rPr>
        <w:t xml:space="preserve">oals and </w:t>
      </w:r>
      <w:r w:rsidR="00FC7A3C">
        <w:rPr>
          <w:sz w:val="24"/>
        </w:rPr>
        <w:t>o</w:t>
      </w:r>
      <w:r w:rsidRPr="00BF35FC">
        <w:rPr>
          <w:sz w:val="24"/>
        </w:rPr>
        <w:t>bjectives of the rehabilitative services plan of care:</w:t>
      </w:r>
    </w:p>
    <w:p w:rsidR="00FC7A3C" w:rsidRDefault="00FC7A3C" w:rsidP="00FC7A3C">
      <w:pPr>
        <w:widowControl w:val="0"/>
        <w:tabs>
          <w:tab w:val="left" w:pos="-360"/>
        </w:tabs>
        <w:ind w:left="-810"/>
        <w:rPr>
          <w:b/>
          <w:sz w:val="24"/>
          <w:u w:val="single"/>
        </w:rPr>
      </w:pPr>
    </w:p>
    <w:tbl>
      <w:tblPr>
        <w:tblStyle w:val="TableGrid"/>
        <w:tblW w:w="10530" w:type="dxa"/>
        <w:tblInd w:w="-342" w:type="dxa"/>
        <w:tblLook w:val="04A0" w:firstRow="1" w:lastRow="0" w:firstColumn="1" w:lastColumn="0" w:noHBand="0" w:noVBand="1"/>
      </w:tblPr>
      <w:tblGrid>
        <w:gridCol w:w="2250"/>
        <w:gridCol w:w="2070"/>
        <w:gridCol w:w="6210"/>
      </w:tblGrid>
      <w:tr w:rsidR="00FC7A3C" w:rsidTr="00CF12DA">
        <w:tc>
          <w:tcPr>
            <w:tcW w:w="2250" w:type="dxa"/>
          </w:tcPr>
          <w:p w:rsidR="00FC7A3C" w:rsidRDefault="00FC7A3C" w:rsidP="00116059">
            <w:pPr>
              <w:widowControl w:val="0"/>
              <w:tabs>
                <w:tab w:val="left" w:pos="720"/>
              </w:tabs>
              <w:jc w:val="center"/>
              <w:rPr>
                <w:sz w:val="24"/>
              </w:rPr>
            </w:pPr>
            <w:r w:rsidRPr="00BF35FC">
              <w:rPr>
                <w:sz w:val="24"/>
              </w:rPr>
              <w:t>DATE</w:t>
            </w:r>
          </w:p>
        </w:tc>
        <w:tc>
          <w:tcPr>
            <w:tcW w:w="2070" w:type="dxa"/>
          </w:tcPr>
          <w:p w:rsidR="00FC7A3C" w:rsidRDefault="00FC7A3C" w:rsidP="00116059">
            <w:pPr>
              <w:widowControl w:val="0"/>
              <w:tabs>
                <w:tab w:val="left" w:pos="720"/>
              </w:tabs>
              <w:jc w:val="center"/>
              <w:rPr>
                <w:sz w:val="24"/>
              </w:rPr>
            </w:pPr>
            <w:r w:rsidRPr="00BF35FC">
              <w:rPr>
                <w:sz w:val="24"/>
              </w:rPr>
              <w:t>PROVIDER</w:t>
            </w:r>
          </w:p>
        </w:tc>
        <w:tc>
          <w:tcPr>
            <w:tcW w:w="6210" w:type="dxa"/>
          </w:tcPr>
          <w:p w:rsidR="00FC7A3C" w:rsidRDefault="00FC7A3C" w:rsidP="00116059">
            <w:pPr>
              <w:widowControl w:val="0"/>
              <w:tabs>
                <w:tab w:val="left" w:pos="720"/>
              </w:tabs>
              <w:jc w:val="center"/>
              <w:rPr>
                <w:sz w:val="24"/>
              </w:rPr>
            </w:pPr>
            <w:r w:rsidRPr="00BF35FC">
              <w:rPr>
                <w:sz w:val="24"/>
              </w:rPr>
              <w:t>ACTIVITY DESCRIPTION</w:t>
            </w:r>
          </w:p>
        </w:tc>
      </w:tr>
      <w:tr w:rsidR="00FC7A3C" w:rsidTr="00CF12DA">
        <w:tc>
          <w:tcPr>
            <w:tcW w:w="2250" w:type="dxa"/>
          </w:tcPr>
          <w:p w:rsidR="00FC7A3C" w:rsidRDefault="00FC7A3C" w:rsidP="00116059">
            <w:pPr>
              <w:widowControl w:val="0"/>
              <w:tabs>
                <w:tab w:val="left" w:pos="720"/>
              </w:tabs>
              <w:rPr>
                <w:sz w:val="24"/>
              </w:rPr>
            </w:pPr>
            <w:r w:rsidRPr="00FC7A3C">
              <w:rPr>
                <w:sz w:val="24"/>
              </w:rPr>
              <w:t>4/3, 4/10, 4/17, 4/24</w:t>
            </w:r>
            <w:r w:rsidRPr="00FC7A3C">
              <w:rPr>
                <w:sz w:val="24"/>
              </w:rPr>
              <w:tab/>
            </w:r>
          </w:p>
        </w:tc>
        <w:tc>
          <w:tcPr>
            <w:tcW w:w="2070" w:type="dxa"/>
          </w:tcPr>
          <w:p w:rsidR="00FC7A3C" w:rsidRDefault="00FC7A3C" w:rsidP="00116059">
            <w:pPr>
              <w:widowControl w:val="0"/>
              <w:tabs>
                <w:tab w:val="left" w:pos="720"/>
              </w:tabs>
              <w:rPr>
                <w:sz w:val="24"/>
              </w:rPr>
            </w:pPr>
            <w:r w:rsidRPr="00FC7A3C">
              <w:rPr>
                <w:sz w:val="24"/>
              </w:rPr>
              <w:t>A Good Home</w:t>
            </w:r>
          </w:p>
        </w:tc>
        <w:tc>
          <w:tcPr>
            <w:tcW w:w="6210" w:type="dxa"/>
          </w:tcPr>
          <w:p w:rsidR="00FC7A3C" w:rsidRPr="00FC7A3C" w:rsidRDefault="00FC7A3C" w:rsidP="00FC7A3C">
            <w:pPr>
              <w:widowControl w:val="0"/>
              <w:tabs>
                <w:tab w:val="left" w:pos="72"/>
              </w:tabs>
              <w:ind w:left="72"/>
              <w:rPr>
                <w:sz w:val="24"/>
              </w:rPr>
            </w:pPr>
            <w:r w:rsidRPr="00FC7A3C">
              <w:rPr>
                <w:sz w:val="24"/>
              </w:rPr>
              <w:t>Ben completed weekly chores, Foster parents worked with</w:t>
            </w:r>
            <w:r>
              <w:rPr>
                <w:sz w:val="24"/>
              </w:rPr>
              <w:t xml:space="preserve"> </w:t>
            </w:r>
            <w:r w:rsidRPr="00FC7A3C">
              <w:rPr>
                <w:sz w:val="24"/>
              </w:rPr>
              <w:t>Ben to develop cleaning rout</w:t>
            </w:r>
            <w:r>
              <w:rPr>
                <w:sz w:val="24"/>
              </w:rPr>
              <w:t xml:space="preserve">ine and demonstrated proper way </w:t>
            </w:r>
            <w:r w:rsidRPr="00FC7A3C">
              <w:rPr>
                <w:sz w:val="24"/>
              </w:rPr>
              <w:t>to mow yard and clean his bathroom. Ben called to schedule</w:t>
            </w:r>
            <w:r>
              <w:rPr>
                <w:sz w:val="24"/>
              </w:rPr>
              <w:t xml:space="preserve"> </w:t>
            </w:r>
            <w:r w:rsidRPr="00FC7A3C">
              <w:rPr>
                <w:sz w:val="24"/>
              </w:rPr>
              <w:t>his own hair cut appt.  Be</w:t>
            </w:r>
            <w:r>
              <w:rPr>
                <w:sz w:val="24"/>
              </w:rPr>
              <w:t xml:space="preserve">n worked with foster mother on </w:t>
            </w:r>
            <w:r w:rsidRPr="00FC7A3C">
              <w:rPr>
                <w:sz w:val="24"/>
              </w:rPr>
              <w:t xml:space="preserve">meal </w:t>
            </w:r>
            <w:r>
              <w:rPr>
                <w:sz w:val="24"/>
              </w:rPr>
              <w:t>planning and grocery shopping</w:t>
            </w:r>
          </w:p>
          <w:p w:rsidR="00FC7A3C" w:rsidRPr="00FC7A3C" w:rsidRDefault="00FC7A3C" w:rsidP="00FC7A3C">
            <w:pPr>
              <w:widowControl w:val="0"/>
              <w:tabs>
                <w:tab w:val="left" w:pos="-360"/>
              </w:tabs>
              <w:ind w:left="-360"/>
              <w:rPr>
                <w:sz w:val="24"/>
              </w:rPr>
            </w:pPr>
          </w:p>
          <w:p w:rsidR="00FC7A3C" w:rsidRDefault="00FC7A3C" w:rsidP="00116059">
            <w:pPr>
              <w:widowControl w:val="0"/>
              <w:tabs>
                <w:tab w:val="left" w:pos="720"/>
              </w:tabs>
              <w:rPr>
                <w:sz w:val="24"/>
              </w:rPr>
            </w:pPr>
          </w:p>
        </w:tc>
      </w:tr>
      <w:tr w:rsidR="00FC7A3C" w:rsidTr="00CF12DA">
        <w:tc>
          <w:tcPr>
            <w:tcW w:w="2250" w:type="dxa"/>
          </w:tcPr>
          <w:p w:rsidR="00FC7A3C" w:rsidRDefault="00FC7A3C" w:rsidP="00FC7A3C">
            <w:pPr>
              <w:widowControl w:val="0"/>
              <w:tabs>
                <w:tab w:val="left" w:pos="0"/>
              </w:tabs>
              <w:rPr>
                <w:sz w:val="24"/>
              </w:rPr>
            </w:pPr>
            <w:r w:rsidRPr="00FC7A3C">
              <w:rPr>
                <w:sz w:val="24"/>
              </w:rPr>
              <w:t>4/17</w:t>
            </w:r>
            <w:r>
              <w:rPr>
                <w:sz w:val="24"/>
                <w:u w:val="single"/>
              </w:rPr>
              <w:t xml:space="preserve">   </w:t>
            </w:r>
            <w:r>
              <w:rPr>
                <w:sz w:val="24"/>
              </w:rPr>
              <w:t xml:space="preserve">     </w:t>
            </w:r>
          </w:p>
        </w:tc>
        <w:tc>
          <w:tcPr>
            <w:tcW w:w="2070" w:type="dxa"/>
          </w:tcPr>
          <w:p w:rsidR="00FC7A3C" w:rsidRDefault="00FC7A3C" w:rsidP="00116059">
            <w:pPr>
              <w:widowControl w:val="0"/>
              <w:tabs>
                <w:tab w:val="left" w:pos="720"/>
              </w:tabs>
              <w:rPr>
                <w:sz w:val="24"/>
              </w:rPr>
            </w:pPr>
            <w:r w:rsidRPr="00FC7A3C">
              <w:rPr>
                <w:sz w:val="24"/>
              </w:rPr>
              <w:t>Local Health Dept.</w:t>
            </w:r>
          </w:p>
        </w:tc>
        <w:tc>
          <w:tcPr>
            <w:tcW w:w="6210" w:type="dxa"/>
          </w:tcPr>
          <w:p w:rsidR="00FC7A3C" w:rsidRDefault="00FC7A3C" w:rsidP="00FC7A3C">
            <w:pPr>
              <w:widowControl w:val="0"/>
              <w:tabs>
                <w:tab w:val="left" w:pos="720"/>
              </w:tabs>
              <w:rPr>
                <w:sz w:val="24"/>
              </w:rPr>
            </w:pPr>
            <w:r w:rsidRPr="00FC7A3C">
              <w:rPr>
                <w:sz w:val="24"/>
              </w:rPr>
              <w:t xml:space="preserve">Ben attended a 30 minute class on good nutrition </w:t>
            </w:r>
          </w:p>
        </w:tc>
      </w:tr>
      <w:tr w:rsidR="00FC7A3C" w:rsidTr="00CF12DA">
        <w:tc>
          <w:tcPr>
            <w:tcW w:w="2250" w:type="dxa"/>
          </w:tcPr>
          <w:p w:rsidR="00FC7A3C" w:rsidRDefault="00FC7A3C" w:rsidP="00116059">
            <w:pPr>
              <w:widowControl w:val="0"/>
              <w:tabs>
                <w:tab w:val="left" w:pos="720"/>
              </w:tabs>
              <w:rPr>
                <w:sz w:val="24"/>
              </w:rPr>
            </w:pPr>
          </w:p>
        </w:tc>
        <w:tc>
          <w:tcPr>
            <w:tcW w:w="2070" w:type="dxa"/>
          </w:tcPr>
          <w:p w:rsidR="00FC7A3C" w:rsidRDefault="00FC7A3C" w:rsidP="00116059">
            <w:pPr>
              <w:widowControl w:val="0"/>
              <w:tabs>
                <w:tab w:val="left" w:pos="720"/>
              </w:tabs>
              <w:rPr>
                <w:sz w:val="24"/>
              </w:rPr>
            </w:pPr>
          </w:p>
        </w:tc>
        <w:tc>
          <w:tcPr>
            <w:tcW w:w="6210" w:type="dxa"/>
          </w:tcPr>
          <w:p w:rsidR="00FC7A3C" w:rsidRDefault="00FC7A3C" w:rsidP="00116059">
            <w:pPr>
              <w:widowControl w:val="0"/>
              <w:tabs>
                <w:tab w:val="left" w:pos="720"/>
              </w:tabs>
              <w:rPr>
                <w:sz w:val="24"/>
              </w:rPr>
            </w:pPr>
          </w:p>
        </w:tc>
      </w:tr>
      <w:tr w:rsidR="00FC7A3C" w:rsidTr="00CF12DA">
        <w:tc>
          <w:tcPr>
            <w:tcW w:w="2250" w:type="dxa"/>
          </w:tcPr>
          <w:p w:rsidR="00FC7A3C" w:rsidRDefault="00FC7A3C" w:rsidP="00116059">
            <w:pPr>
              <w:widowControl w:val="0"/>
              <w:tabs>
                <w:tab w:val="left" w:pos="720"/>
              </w:tabs>
              <w:rPr>
                <w:sz w:val="24"/>
              </w:rPr>
            </w:pPr>
          </w:p>
        </w:tc>
        <w:tc>
          <w:tcPr>
            <w:tcW w:w="2070" w:type="dxa"/>
          </w:tcPr>
          <w:p w:rsidR="00FC7A3C" w:rsidRDefault="00FC7A3C" w:rsidP="00116059">
            <w:pPr>
              <w:widowControl w:val="0"/>
              <w:tabs>
                <w:tab w:val="left" w:pos="720"/>
              </w:tabs>
              <w:rPr>
                <w:sz w:val="24"/>
              </w:rPr>
            </w:pPr>
          </w:p>
        </w:tc>
        <w:tc>
          <w:tcPr>
            <w:tcW w:w="6210" w:type="dxa"/>
          </w:tcPr>
          <w:p w:rsidR="00FC7A3C" w:rsidRDefault="00FC7A3C" w:rsidP="00116059">
            <w:pPr>
              <w:widowControl w:val="0"/>
              <w:tabs>
                <w:tab w:val="left" w:pos="720"/>
              </w:tabs>
              <w:rPr>
                <w:sz w:val="24"/>
              </w:rPr>
            </w:pPr>
          </w:p>
        </w:tc>
      </w:tr>
    </w:tbl>
    <w:p w:rsidR="00FC7A3C" w:rsidRPr="00BF35FC" w:rsidRDefault="00FC7A3C" w:rsidP="00FC7A3C">
      <w:pPr>
        <w:widowControl w:val="0"/>
        <w:tabs>
          <w:tab w:val="left" w:pos="-360"/>
        </w:tabs>
        <w:ind w:left="-810"/>
        <w:rPr>
          <w:sz w:val="24"/>
        </w:rPr>
      </w:pPr>
    </w:p>
    <w:p w:rsidR="00746583" w:rsidRDefault="00746583" w:rsidP="00FC7A3C">
      <w:pPr>
        <w:widowControl w:val="0"/>
        <w:tabs>
          <w:tab w:val="left" w:pos="-360"/>
        </w:tabs>
        <w:rPr>
          <w:sz w:val="24"/>
        </w:rPr>
      </w:pPr>
      <w:r>
        <w:rPr>
          <w:sz w:val="24"/>
        </w:rPr>
        <w:tab/>
      </w:r>
      <w:r>
        <w:rPr>
          <w:sz w:val="24"/>
        </w:rPr>
        <w:tab/>
      </w:r>
      <w:r>
        <w:rPr>
          <w:sz w:val="24"/>
        </w:rPr>
        <w:tab/>
      </w:r>
      <w:r>
        <w:rPr>
          <w:sz w:val="24"/>
        </w:rPr>
        <w:tab/>
      </w:r>
      <w:r>
        <w:rPr>
          <w:sz w:val="24"/>
        </w:rPr>
        <w:tab/>
      </w:r>
    </w:p>
    <w:p w:rsidR="00746583" w:rsidRPr="00BF35FC" w:rsidRDefault="00746583" w:rsidP="00746583">
      <w:pPr>
        <w:widowControl w:val="0"/>
        <w:tabs>
          <w:tab w:val="left" w:pos="-360"/>
          <w:tab w:val="left" w:pos="900"/>
        </w:tabs>
        <w:ind w:left="-360"/>
        <w:rPr>
          <w:sz w:val="24"/>
          <w:u w:val="single"/>
        </w:rPr>
      </w:pPr>
    </w:p>
    <w:p w:rsidR="00746583" w:rsidRDefault="00746583" w:rsidP="00746583">
      <w:pPr>
        <w:widowControl w:val="0"/>
        <w:numPr>
          <w:ilvl w:val="0"/>
          <w:numId w:val="1"/>
        </w:numPr>
        <w:tabs>
          <w:tab w:val="clear" w:pos="1440"/>
          <w:tab w:val="left" w:pos="-360"/>
        </w:tabs>
        <w:ind w:left="-360" w:hanging="360"/>
        <w:rPr>
          <w:sz w:val="24"/>
        </w:rPr>
      </w:pPr>
      <w:r w:rsidRPr="00BF35FC">
        <w:rPr>
          <w:b/>
          <w:sz w:val="24"/>
          <w:u w:val="single"/>
        </w:rPr>
        <w:t xml:space="preserve">THERAPY, EVALUATION </w:t>
      </w:r>
      <w:smartTag w:uri="urn:schemas-microsoft-com:office:smarttags" w:element="stockticker">
        <w:r w:rsidRPr="00BF35FC">
          <w:rPr>
            <w:b/>
            <w:sz w:val="24"/>
            <w:u w:val="single"/>
          </w:rPr>
          <w:t>AND</w:t>
        </w:r>
      </w:smartTag>
      <w:r w:rsidRPr="00BF35FC">
        <w:rPr>
          <w:b/>
          <w:sz w:val="24"/>
          <w:u w:val="single"/>
        </w:rPr>
        <w:t xml:space="preserve"> ASSESSMENT-</w:t>
      </w:r>
      <w:r w:rsidRPr="00BF35FC">
        <w:rPr>
          <w:sz w:val="24"/>
        </w:rPr>
        <w:t xml:space="preserve"> Describe </w:t>
      </w:r>
      <w:r w:rsidR="00FC7A3C">
        <w:rPr>
          <w:sz w:val="24"/>
        </w:rPr>
        <w:t>c</w:t>
      </w:r>
      <w:r w:rsidRPr="00BF35FC">
        <w:rPr>
          <w:sz w:val="24"/>
        </w:rPr>
        <w:t xml:space="preserve">ounseling, </w:t>
      </w:r>
      <w:r w:rsidR="00FC7A3C">
        <w:rPr>
          <w:sz w:val="24"/>
        </w:rPr>
        <w:t>t</w:t>
      </w:r>
      <w:r w:rsidRPr="00BF35FC">
        <w:rPr>
          <w:sz w:val="24"/>
        </w:rPr>
        <w:t xml:space="preserve">herapy, </w:t>
      </w:r>
      <w:r w:rsidR="00FC7A3C">
        <w:rPr>
          <w:sz w:val="24"/>
        </w:rPr>
        <w:t>e</w:t>
      </w:r>
      <w:r w:rsidRPr="00BF35FC">
        <w:rPr>
          <w:sz w:val="24"/>
        </w:rPr>
        <w:t xml:space="preserve">valuation and </w:t>
      </w:r>
      <w:r w:rsidR="00FC7A3C">
        <w:rPr>
          <w:sz w:val="24"/>
        </w:rPr>
        <w:t>a</w:t>
      </w:r>
      <w:r w:rsidRPr="00BF35FC">
        <w:rPr>
          <w:sz w:val="24"/>
        </w:rPr>
        <w:t>ssessment activities performed over the last month in support of the goals and objectives of the rehabilitative services plan of care:</w:t>
      </w:r>
    </w:p>
    <w:p w:rsidR="00FC7A3C" w:rsidRDefault="00FC7A3C" w:rsidP="00FC7A3C">
      <w:pPr>
        <w:widowControl w:val="0"/>
        <w:tabs>
          <w:tab w:val="left" w:pos="-360"/>
        </w:tabs>
        <w:ind w:left="-720"/>
        <w:rPr>
          <w:b/>
          <w:sz w:val="24"/>
          <w:u w:val="single"/>
        </w:rPr>
      </w:pPr>
    </w:p>
    <w:tbl>
      <w:tblPr>
        <w:tblStyle w:val="TableGrid"/>
        <w:tblW w:w="10530" w:type="dxa"/>
        <w:tblInd w:w="-342" w:type="dxa"/>
        <w:tblLook w:val="04A0" w:firstRow="1" w:lastRow="0" w:firstColumn="1" w:lastColumn="0" w:noHBand="0" w:noVBand="1"/>
      </w:tblPr>
      <w:tblGrid>
        <w:gridCol w:w="2250"/>
        <w:gridCol w:w="2070"/>
        <w:gridCol w:w="6210"/>
      </w:tblGrid>
      <w:tr w:rsidR="00FC7A3C" w:rsidTr="00CF12DA">
        <w:tc>
          <w:tcPr>
            <w:tcW w:w="2250" w:type="dxa"/>
          </w:tcPr>
          <w:p w:rsidR="00FC7A3C" w:rsidRDefault="00FC7A3C" w:rsidP="00116059">
            <w:pPr>
              <w:widowControl w:val="0"/>
              <w:tabs>
                <w:tab w:val="left" w:pos="900"/>
              </w:tabs>
              <w:jc w:val="center"/>
              <w:rPr>
                <w:sz w:val="24"/>
              </w:rPr>
            </w:pPr>
            <w:r w:rsidRPr="00BF35FC">
              <w:rPr>
                <w:sz w:val="24"/>
              </w:rPr>
              <w:t>DATE</w:t>
            </w:r>
          </w:p>
        </w:tc>
        <w:tc>
          <w:tcPr>
            <w:tcW w:w="2070" w:type="dxa"/>
          </w:tcPr>
          <w:p w:rsidR="00FC7A3C" w:rsidRDefault="00FC7A3C" w:rsidP="00116059">
            <w:pPr>
              <w:widowControl w:val="0"/>
              <w:tabs>
                <w:tab w:val="left" w:pos="900"/>
              </w:tabs>
              <w:jc w:val="center"/>
              <w:rPr>
                <w:sz w:val="24"/>
              </w:rPr>
            </w:pPr>
            <w:r w:rsidRPr="00BF35FC">
              <w:rPr>
                <w:sz w:val="24"/>
              </w:rPr>
              <w:t>PROVIDER</w:t>
            </w:r>
          </w:p>
        </w:tc>
        <w:tc>
          <w:tcPr>
            <w:tcW w:w="6210" w:type="dxa"/>
          </w:tcPr>
          <w:p w:rsidR="00FC7A3C" w:rsidRDefault="00FC7A3C" w:rsidP="00116059">
            <w:pPr>
              <w:widowControl w:val="0"/>
              <w:tabs>
                <w:tab w:val="left" w:pos="900"/>
              </w:tabs>
              <w:jc w:val="center"/>
              <w:rPr>
                <w:sz w:val="24"/>
              </w:rPr>
            </w:pPr>
            <w:r w:rsidRPr="00BF35FC">
              <w:rPr>
                <w:sz w:val="24"/>
              </w:rPr>
              <w:t>ACTIVITY DESCRIPTION</w:t>
            </w:r>
          </w:p>
        </w:tc>
      </w:tr>
      <w:tr w:rsidR="00FC7A3C" w:rsidTr="00CF12DA">
        <w:tc>
          <w:tcPr>
            <w:tcW w:w="2250" w:type="dxa"/>
          </w:tcPr>
          <w:p w:rsidR="00DD4387" w:rsidRPr="00DD4387" w:rsidRDefault="00DD4387" w:rsidP="00DD4387">
            <w:pPr>
              <w:widowControl w:val="0"/>
              <w:tabs>
                <w:tab w:val="left" w:pos="-18"/>
                <w:tab w:val="left" w:pos="900"/>
              </w:tabs>
              <w:rPr>
                <w:sz w:val="24"/>
              </w:rPr>
            </w:pPr>
            <w:r w:rsidRPr="00DD4387">
              <w:rPr>
                <w:sz w:val="24"/>
              </w:rPr>
              <w:t xml:space="preserve">4/2, 4/9, 4/16, </w:t>
            </w:r>
          </w:p>
          <w:p w:rsidR="00FC7A3C" w:rsidRDefault="00DD4387" w:rsidP="00DD4387">
            <w:pPr>
              <w:widowControl w:val="0"/>
              <w:tabs>
                <w:tab w:val="left" w:pos="-18"/>
                <w:tab w:val="left" w:pos="900"/>
              </w:tabs>
              <w:rPr>
                <w:sz w:val="24"/>
              </w:rPr>
            </w:pPr>
            <w:r w:rsidRPr="00DD4387">
              <w:rPr>
                <w:sz w:val="24"/>
              </w:rPr>
              <w:t>4/23, 4/30</w:t>
            </w:r>
          </w:p>
        </w:tc>
        <w:tc>
          <w:tcPr>
            <w:tcW w:w="2070" w:type="dxa"/>
          </w:tcPr>
          <w:p w:rsidR="00FC7A3C" w:rsidRDefault="00DD4387" w:rsidP="00116059">
            <w:pPr>
              <w:widowControl w:val="0"/>
              <w:tabs>
                <w:tab w:val="left" w:pos="900"/>
              </w:tabs>
              <w:rPr>
                <w:sz w:val="24"/>
              </w:rPr>
            </w:pPr>
            <w:r>
              <w:rPr>
                <w:sz w:val="24"/>
              </w:rPr>
              <w:t xml:space="preserve">A Good Home </w:t>
            </w:r>
            <w:r w:rsidRPr="00DD4387">
              <w:rPr>
                <w:sz w:val="24"/>
              </w:rPr>
              <w:t>PCC</w:t>
            </w:r>
          </w:p>
        </w:tc>
        <w:tc>
          <w:tcPr>
            <w:tcW w:w="6210" w:type="dxa"/>
          </w:tcPr>
          <w:p w:rsidR="00FC7A3C" w:rsidRDefault="00DD4387" w:rsidP="00DD4387">
            <w:pPr>
              <w:widowControl w:val="0"/>
              <w:tabs>
                <w:tab w:val="left" w:pos="0"/>
                <w:tab w:val="left" w:pos="900"/>
              </w:tabs>
              <w:rPr>
                <w:sz w:val="24"/>
              </w:rPr>
            </w:pPr>
            <w:r w:rsidRPr="00DD4387">
              <w:rPr>
                <w:sz w:val="24"/>
              </w:rPr>
              <w:t xml:space="preserve">Ben met with Dr. Phil Happy, PhD for individual therapy </w:t>
            </w:r>
            <w:r>
              <w:rPr>
                <w:sz w:val="24"/>
              </w:rPr>
              <w:t>s</w:t>
            </w:r>
            <w:r w:rsidRPr="00DD4387">
              <w:rPr>
                <w:sz w:val="24"/>
              </w:rPr>
              <w:t>essions. Discussion relates</w:t>
            </w:r>
            <w:r>
              <w:rPr>
                <w:sz w:val="24"/>
              </w:rPr>
              <w:t xml:space="preserve"> to current issues and how they </w:t>
            </w:r>
            <w:r w:rsidRPr="00DD4387">
              <w:rPr>
                <w:sz w:val="24"/>
              </w:rPr>
              <w:t>are relate</w:t>
            </w:r>
            <w:r>
              <w:rPr>
                <w:sz w:val="24"/>
              </w:rPr>
              <w:t>d to past physical abuse on Ben</w:t>
            </w:r>
          </w:p>
        </w:tc>
      </w:tr>
      <w:tr w:rsidR="00FC7A3C" w:rsidTr="00CF12DA">
        <w:tc>
          <w:tcPr>
            <w:tcW w:w="2250" w:type="dxa"/>
          </w:tcPr>
          <w:p w:rsidR="00FC7A3C" w:rsidRDefault="00DD4387" w:rsidP="00116059">
            <w:pPr>
              <w:widowControl w:val="0"/>
              <w:tabs>
                <w:tab w:val="left" w:pos="900"/>
              </w:tabs>
              <w:rPr>
                <w:sz w:val="24"/>
              </w:rPr>
            </w:pPr>
            <w:r w:rsidRPr="00DD4387">
              <w:rPr>
                <w:sz w:val="24"/>
              </w:rPr>
              <w:t>4/9</w:t>
            </w:r>
          </w:p>
        </w:tc>
        <w:tc>
          <w:tcPr>
            <w:tcW w:w="2070" w:type="dxa"/>
          </w:tcPr>
          <w:p w:rsidR="00FC7A3C" w:rsidRDefault="00DD4387" w:rsidP="00116059">
            <w:pPr>
              <w:widowControl w:val="0"/>
              <w:tabs>
                <w:tab w:val="left" w:pos="900"/>
              </w:tabs>
              <w:rPr>
                <w:sz w:val="24"/>
              </w:rPr>
            </w:pPr>
            <w:r>
              <w:rPr>
                <w:sz w:val="24"/>
              </w:rPr>
              <w:t>Get Clean Center</w:t>
            </w:r>
          </w:p>
        </w:tc>
        <w:tc>
          <w:tcPr>
            <w:tcW w:w="6210" w:type="dxa"/>
          </w:tcPr>
          <w:p w:rsidR="00FC7A3C" w:rsidRDefault="00DD4387" w:rsidP="00116059">
            <w:pPr>
              <w:widowControl w:val="0"/>
              <w:tabs>
                <w:tab w:val="left" w:pos="900"/>
              </w:tabs>
              <w:rPr>
                <w:sz w:val="24"/>
              </w:rPr>
            </w:pPr>
            <w:r w:rsidRPr="00DD4387">
              <w:rPr>
                <w:sz w:val="24"/>
              </w:rPr>
              <w:t>Drug screen returned negative for all substances</w:t>
            </w:r>
          </w:p>
        </w:tc>
      </w:tr>
      <w:tr w:rsidR="00FC7A3C" w:rsidTr="00CF12DA">
        <w:tc>
          <w:tcPr>
            <w:tcW w:w="2250" w:type="dxa"/>
          </w:tcPr>
          <w:p w:rsidR="00FC7A3C" w:rsidRDefault="00DD4387" w:rsidP="00116059">
            <w:pPr>
              <w:widowControl w:val="0"/>
              <w:tabs>
                <w:tab w:val="left" w:pos="900"/>
              </w:tabs>
              <w:rPr>
                <w:sz w:val="24"/>
              </w:rPr>
            </w:pPr>
            <w:r w:rsidRPr="00DD4387">
              <w:rPr>
                <w:sz w:val="24"/>
              </w:rPr>
              <w:t>4/1,</w:t>
            </w:r>
            <w:r>
              <w:rPr>
                <w:sz w:val="24"/>
              </w:rPr>
              <w:t xml:space="preserve"> </w:t>
            </w:r>
            <w:r w:rsidRPr="00DD4387">
              <w:rPr>
                <w:sz w:val="24"/>
              </w:rPr>
              <w:t>4/23</w:t>
            </w:r>
          </w:p>
        </w:tc>
        <w:tc>
          <w:tcPr>
            <w:tcW w:w="2070" w:type="dxa"/>
          </w:tcPr>
          <w:p w:rsidR="00FC7A3C" w:rsidRDefault="00DD4387" w:rsidP="00116059">
            <w:pPr>
              <w:widowControl w:val="0"/>
              <w:tabs>
                <w:tab w:val="left" w:pos="900"/>
              </w:tabs>
              <w:rPr>
                <w:sz w:val="24"/>
              </w:rPr>
            </w:pPr>
            <w:r w:rsidRPr="00DD4387">
              <w:rPr>
                <w:sz w:val="24"/>
              </w:rPr>
              <w:t>A Good Home PCC</w:t>
            </w:r>
          </w:p>
        </w:tc>
        <w:tc>
          <w:tcPr>
            <w:tcW w:w="6210" w:type="dxa"/>
          </w:tcPr>
          <w:p w:rsidR="00FC7A3C" w:rsidRDefault="00DD4387" w:rsidP="00DD4387">
            <w:pPr>
              <w:widowControl w:val="0"/>
              <w:tabs>
                <w:tab w:val="left" w:pos="72"/>
              </w:tabs>
              <w:ind w:left="72"/>
              <w:rPr>
                <w:sz w:val="24"/>
              </w:rPr>
            </w:pPr>
            <w:r w:rsidRPr="00DD4387">
              <w:rPr>
                <w:sz w:val="24"/>
              </w:rPr>
              <w:t xml:space="preserve">Ben participated in group counseling </w:t>
            </w:r>
            <w:proofErr w:type="gramStart"/>
            <w:r w:rsidRPr="00DD4387">
              <w:rPr>
                <w:sz w:val="24"/>
              </w:rPr>
              <w:t>2x</w:t>
            </w:r>
            <w:proofErr w:type="gramEnd"/>
            <w:r w:rsidRPr="00DD4387">
              <w:rPr>
                <w:sz w:val="24"/>
              </w:rPr>
              <w:t xml:space="preserve"> with Dr. Phil Happy.  Topic of discussion were “Changing Old Behaviors” and “ Alternative Anger Outlets”</w:t>
            </w:r>
          </w:p>
        </w:tc>
      </w:tr>
      <w:tr w:rsidR="00FC7A3C" w:rsidTr="00CF12DA">
        <w:tc>
          <w:tcPr>
            <w:tcW w:w="2250" w:type="dxa"/>
          </w:tcPr>
          <w:p w:rsidR="00FC7A3C" w:rsidRDefault="00DD4387" w:rsidP="00116059">
            <w:pPr>
              <w:widowControl w:val="0"/>
              <w:tabs>
                <w:tab w:val="left" w:pos="900"/>
              </w:tabs>
              <w:rPr>
                <w:sz w:val="24"/>
              </w:rPr>
            </w:pPr>
            <w:r w:rsidRPr="00DD4387">
              <w:rPr>
                <w:sz w:val="24"/>
              </w:rPr>
              <w:t>4/3, 4/24</w:t>
            </w:r>
          </w:p>
        </w:tc>
        <w:tc>
          <w:tcPr>
            <w:tcW w:w="2070" w:type="dxa"/>
          </w:tcPr>
          <w:p w:rsidR="00FC7A3C" w:rsidRDefault="00DD4387" w:rsidP="00116059">
            <w:pPr>
              <w:widowControl w:val="0"/>
              <w:tabs>
                <w:tab w:val="left" w:pos="900"/>
              </w:tabs>
              <w:rPr>
                <w:sz w:val="24"/>
              </w:rPr>
            </w:pPr>
            <w:r w:rsidRPr="00DD4387">
              <w:rPr>
                <w:sz w:val="24"/>
              </w:rPr>
              <w:t>A Good Home PCC</w:t>
            </w:r>
          </w:p>
        </w:tc>
        <w:tc>
          <w:tcPr>
            <w:tcW w:w="6210" w:type="dxa"/>
          </w:tcPr>
          <w:p w:rsidR="00DD4387" w:rsidRPr="00DD4387" w:rsidRDefault="00DD4387" w:rsidP="00CF12DA">
            <w:pPr>
              <w:widowControl w:val="0"/>
              <w:tabs>
                <w:tab w:val="left" w:pos="72"/>
              </w:tabs>
              <w:ind w:left="72"/>
              <w:rPr>
                <w:sz w:val="24"/>
              </w:rPr>
            </w:pPr>
            <w:r w:rsidRPr="00DD4387">
              <w:rPr>
                <w:sz w:val="24"/>
              </w:rPr>
              <w:t xml:space="preserve">Ben participated in Family therapy with his birth </w:t>
            </w:r>
            <w:r>
              <w:rPr>
                <w:sz w:val="24"/>
              </w:rPr>
              <w:t xml:space="preserve">mother and </w:t>
            </w:r>
            <w:r w:rsidRPr="00DD4387">
              <w:rPr>
                <w:sz w:val="24"/>
              </w:rPr>
              <w:t>brother.  Dr. Phil Happy ad</w:t>
            </w:r>
            <w:r>
              <w:rPr>
                <w:sz w:val="24"/>
              </w:rPr>
              <w:t xml:space="preserve">dressed consistent expectations </w:t>
            </w:r>
            <w:r w:rsidRPr="00DD4387">
              <w:rPr>
                <w:sz w:val="24"/>
              </w:rPr>
              <w:t>and discipline choices for mom wit</w:t>
            </w:r>
            <w:r>
              <w:rPr>
                <w:sz w:val="24"/>
              </w:rPr>
              <w:t xml:space="preserve">h both Ben and his brother. </w:t>
            </w:r>
            <w:r w:rsidRPr="00DD4387">
              <w:rPr>
                <w:sz w:val="24"/>
              </w:rPr>
              <w:t>The family also discussed alternative things Ben could be involved in to avoid the old</w:t>
            </w:r>
            <w:r w:rsidR="00CF12DA">
              <w:rPr>
                <w:sz w:val="24"/>
              </w:rPr>
              <w:t xml:space="preserve"> traps of hanging out with old </w:t>
            </w:r>
            <w:r w:rsidRPr="00DD4387">
              <w:rPr>
                <w:sz w:val="24"/>
              </w:rPr>
              <w:t xml:space="preserve">peers. </w:t>
            </w:r>
          </w:p>
          <w:p w:rsidR="00FC7A3C" w:rsidRDefault="00FC7A3C" w:rsidP="00116059">
            <w:pPr>
              <w:widowControl w:val="0"/>
              <w:tabs>
                <w:tab w:val="left" w:pos="900"/>
              </w:tabs>
              <w:rPr>
                <w:sz w:val="24"/>
              </w:rPr>
            </w:pPr>
          </w:p>
        </w:tc>
      </w:tr>
    </w:tbl>
    <w:p w:rsidR="00520CBC" w:rsidRDefault="00520CBC" w:rsidP="00520CBC">
      <w:pPr>
        <w:widowControl w:val="0"/>
        <w:tabs>
          <w:tab w:val="left" w:pos="-360"/>
        </w:tabs>
        <w:rPr>
          <w:sz w:val="24"/>
        </w:rPr>
      </w:pPr>
    </w:p>
    <w:p w:rsidR="00746583" w:rsidRPr="00CF12DA" w:rsidRDefault="00746583" w:rsidP="00520CBC">
      <w:pPr>
        <w:widowControl w:val="0"/>
        <w:tabs>
          <w:tab w:val="left" w:pos="-360"/>
        </w:tabs>
        <w:rPr>
          <w:sz w:val="24"/>
        </w:rPr>
      </w:pPr>
      <w:r w:rsidRPr="00BF35FC">
        <w:rPr>
          <w:sz w:val="24"/>
        </w:rPr>
        <w:tab/>
      </w:r>
      <w:r w:rsidR="00520CBC">
        <w:rPr>
          <w:sz w:val="24"/>
        </w:rPr>
        <w:t xml:space="preserve">       </w:t>
      </w:r>
    </w:p>
    <w:p w:rsidR="00746583" w:rsidRPr="00BF35FC" w:rsidRDefault="00746583" w:rsidP="00CF12DA">
      <w:pPr>
        <w:widowControl w:val="0"/>
        <w:tabs>
          <w:tab w:val="left" w:pos="-720"/>
          <w:tab w:val="left" w:pos="1170"/>
        </w:tabs>
        <w:ind w:left="-720"/>
        <w:rPr>
          <w:sz w:val="24"/>
        </w:rPr>
      </w:pPr>
      <w:r w:rsidRPr="00BF35FC">
        <w:rPr>
          <w:b/>
          <w:sz w:val="24"/>
          <w:u w:val="single"/>
        </w:rPr>
        <w:lastRenderedPageBreak/>
        <w:t xml:space="preserve">CASE STATUS SUMMARY </w:t>
      </w:r>
      <w:r w:rsidRPr="00BF35FC">
        <w:rPr>
          <w:sz w:val="24"/>
        </w:rPr>
        <w:t>(APPLIES ONLY TO PRIVATE CHILD CARE PROVIDERS)</w:t>
      </w:r>
    </w:p>
    <w:p w:rsidR="00746583" w:rsidRPr="00BF35FC" w:rsidRDefault="00746583" w:rsidP="00746583">
      <w:pPr>
        <w:widowControl w:val="0"/>
        <w:tabs>
          <w:tab w:val="left" w:pos="-360"/>
          <w:tab w:val="left" w:pos="1170"/>
        </w:tabs>
        <w:ind w:left="-360"/>
        <w:rPr>
          <w:sz w:val="24"/>
        </w:rPr>
      </w:pPr>
    </w:p>
    <w:p w:rsidR="00746583" w:rsidRPr="00CF12DA" w:rsidRDefault="00746583" w:rsidP="00CF12DA">
      <w:pPr>
        <w:pStyle w:val="ListParagraph"/>
        <w:widowControl w:val="0"/>
        <w:numPr>
          <w:ilvl w:val="0"/>
          <w:numId w:val="3"/>
        </w:numPr>
        <w:tabs>
          <w:tab w:val="left" w:pos="-360"/>
          <w:tab w:val="left" w:pos="1170"/>
        </w:tabs>
        <w:ind w:left="-360"/>
        <w:rPr>
          <w:sz w:val="24"/>
        </w:rPr>
      </w:pPr>
      <w:r w:rsidRPr="00CF12DA">
        <w:rPr>
          <w:sz w:val="24"/>
        </w:rPr>
        <w:t xml:space="preserve">SUMMARIZE CHILD’S/YOUTH’S ADJUSTMENT TO FACILITY:      </w:t>
      </w:r>
    </w:p>
    <w:p w:rsidR="00746583" w:rsidRDefault="00746583" w:rsidP="00746583">
      <w:pPr>
        <w:widowControl w:val="0"/>
        <w:tabs>
          <w:tab w:val="left" w:pos="-360"/>
          <w:tab w:val="left" w:pos="1170"/>
        </w:tabs>
        <w:ind w:left="-360"/>
        <w:rPr>
          <w:sz w:val="24"/>
        </w:rPr>
      </w:pPr>
    </w:p>
    <w:p w:rsidR="00746583" w:rsidRPr="00D577BF" w:rsidRDefault="00746583" w:rsidP="00746583">
      <w:pPr>
        <w:widowControl w:val="0"/>
        <w:tabs>
          <w:tab w:val="left" w:pos="-360"/>
          <w:tab w:val="left" w:pos="1170"/>
        </w:tabs>
        <w:ind w:left="-360"/>
        <w:rPr>
          <w:sz w:val="24"/>
        </w:rPr>
      </w:pPr>
      <w:r w:rsidRPr="00D577BF">
        <w:rPr>
          <w:sz w:val="24"/>
        </w:rPr>
        <w:t xml:space="preserve">Ben and both foster parents report that he continues to do well in the home. Ben completes chores with little prompting and participates in family conversations at the dinner table. Youth states he likes the foster home but that the curfew and consequences for bad choices frustrate him. </w:t>
      </w:r>
    </w:p>
    <w:p w:rsidR="00746583" w:rsidRPr="00BF35FC" w:rsidRDefault="00746583" w:rsidP="00746583">
      <w:pPr>
        <w:widowControl w:val="0"/>
        <w:tabs>
          <w:tab w:val="left" w:pos="-360"/>
          <w:tab w:val="left" w:pos="1170"/>
        </w:tabs>
        <w:ind w:left="-360"/>
        <w:rPr>
          <w:sz w:val="24"/>
        </w:rPr>
      </w:pPr>
    </w:p>
    <w:p w:rsidR="00746583" w:rsidRPr="00CF12DA" w:rsidRDefault="00746583" w:rsidP="00CF12DA">
      <w:pPr>
        <w:pStyle w:val="ListParagraph"/>
        <w:widowControl w:val="0"/>
        <w:numPr>
          <w:ilvl w:val="0"/>
          <w:numId w:val="3"/>
        </w:numPr>
        <w:tabs>
          <w:tab w:val="left" w:pos="-360"/>
          <w:tab w:val="left" w:pos="1170"/>
        </w:tabs>
        <w:ind w:left="-360"/>
        <w:rPr>
          <w:sz w:val="24"/>
        </w:rPr>
      </w:pPr>
      <w:r w:rsidRPr="00CF12DA">
        <w:rPr>
          <w:sz w:val="24"/>
        </w:rPr>
        <w:t xml:space="preserve">SERVICES PROVIDED TO CHILD/YOUTH AND CHILD’S/YOUTH’S FAMILY:   </w:t>
      </w:r>
    </w:p>
    <w:p w:rsidR="00746583" w:rsidRDefault="00746583" w:rsidP="00746583">
      <w:pPr>
        <w:widowControl w:val="0"/>
        <w:tabs>
          <w:tab w:val="left" w:pos="-360"/>
          <w:tab w:val="left" w:pos="1170"/>
        </w:tabs>
        <w:ind w:left="-360"/>
        <w:rPr>
          <w:sz w:val="24"/>
        </w:rPr>
      </w:pPr>
    </w:p>
    <w:p w:rsidR="00746583" w:rsidRPr="00D577BF" w:rsidRDefault="00746583" w:rsidP="00746583">
      <w:pPr>
        <w:widowControl w:val="0"/>
        <w:tabs>
          <w:tab w:val="left" w:pos="-360"/>
          <w:tab w:val="left" w:pos="1170"/>
        </w:tabs>
        <w:ind w:left="-360"/>
        <w:rPr>
          <w:sz w:val="24"/>
        </w:rPr>
      </w:pPr>
      <w:r w:rsidRPr="00D577BF">
        <w:rPr>
          <w:sz w:val="24"/>
        </w:rPr>
        <w:t xml:space="preserve">Ben attends </w:t>
      </w:r>
      <w:smartTag w:uri="urn:schemas-microsoft-com:office:smarttags" w:element="place">
        <w:smartTag w:uri="urn:schemas-microsoft-com:office:smarttags" w:element="PlaceName">
          <w:r w:rsidRPr="00D577BF">
            <w:rPr>
              <w:sz w:val="24"/>
            </w:rPr>
            <w:t>Elmwood</w:t>
          </w:r>
        </w:smartTag>
        <w:r w:rsidRPr="00D577BF">
          <w:rPr>
            <w:sz w:val="24"/>
          </w:rPr>
          <w:t xml:space="preserve"> </w:t>
        </w:r>
        <w:smartTag w:uri="urn:schemas-microsoft-com:office:smarttags" w:element="PlaceType">
          <w:r w:rsidRPr="00D577BF">
            <w:rPr>
              <w:sz w:val="24"/>
            </w:rPr>
            <w:t>High School</w:t>
          </w:r>
        </w:smartTag>
      </w:smartTag>
      <w:r w:rsidRPr="00D577BF">
        <w:rPr>
          <w:sz w:val="24"/>
        </w:rPr>
        <w:t xml:space="preserve">. He attended weekly individual therapy sessions with Dr. Phil Happy, group therapy </w:t>
      </w:r>
      <w:proofErr w:type="gramStart"/>
      <w:r w:rsidRPr="00D577BF">
        <w:rPr>
          <w:sz w:val="24"/>
        </w:rPr>
        <w:t>2</w:t>
      </w:r>
      <w:r>
        <w:rPr>
          <w:sz w:val="24"/>
        </w:rPr>
        <w:t>x</w:t>
      </w:r>
      <w:proofErr w:type="gramEnd"/>
      <w:r w:rsidRPr="00D577BF">
        <w:rPr>
          <w:sz w:val="24"/>
        </w:rPr>
        <w:t xml:space="preserve"> and family </w:t>
      </w:r>
      <w:r>
        <w:rPr>
          <w:sz w:val="24"/>
        </w:rPr>
        <w:t>therapy 2x. Discussions with birth mother regarding boundaries, etc. were</w:t>
      </w:r>
      <w:r w:rsidRPr="00D577BF">
        <w:rPr>
          <w:sz w:val="24"/>
        </w:rPr>
        <w:t xml:space="preserve"> discussed in family therapy. Family also worked on creating a list of activities that Ben could do instead of </w:t>
      </w:r>
      <w:r>
        <w:rPr>
          <w:sz w:val="24"/>
        </w:rPr>
        <w:t>hanging out with his old friends</w:t>
      </w:r>
      <w:r w:rsidRPr="00D577BF">
        <w:rPr>
          <w:sz w:val="24"/>
        </w:rPr>
        <w:t xml:space="preserve">. </w:t>
      </w:r>
      <w:r>
        <w:rPr>
          <w:sz w:val="24"/>
        </w:rPr>
        <w:t xml:space="preserve"> </w:t>
      </w:r>
      <w:r w:rsidRPr="00D577BF">
        <w:rPr>
          <w:sz w:val="24"/>
        </w:rPr>
        <w:t>Case manager has weekly face to face contact with foster family and phone contact as needed. Foster parents transport Ben on Fr</w:t>
      </w:r>
      <w:r>
        <w:rPr>
          <w:sz w:val="24"/>
        </w:rPr>
        <w:t xml:space="preserve">idays to McDonald’s to meet birth </w:t>
      </w:r>
      <w:r w:rsidRPr="00D577BF">
        <w:rPr>
          <w:sz w:val="24"/>
        </w:rPr>
        <w:t xml:space="preserve">mom for weekend visitation.  </w:t>
      </w:r>
    </w:p>
    <w:p w:rsidR="00746583" w:rsidRPr="00BF35FC" w:rsidRDefault="00746583" w:rsidP="00746583">
      <w:pPr>
        <w:widowControl w:val="0"/>
        <w:tabs>
          <w:tab w:val="left" w:pos="-360"/>
          <w:tab w:val="left" w:pos="1170"/>
        </w:tabs>
        <w:ind w:left="-360"/>
        <w:rPr>
          <w:sz w:val="24"/>
        </w:rPr>
      </w:pPr>
    </w:p>
    <w:p w:rsidR="00746583" w:rsidRPr="00CF12DA" w:rsidRDefault="00746583" w:rsidP="00CF12DA">
      <w:pPr>
        <w:pStyle w:val="ListParagraph"/>
        <w:widowControl w:val="0"/>
        <w:numPr>
          <w:ilvl w:val="0"/>
          <w:numId w:val="3"/>
        </w:numPr>
        <w:tabs>
          <w:tab w:val="left" w:pos="-360"/>
          <w:tab w:val="left" w:pos="1170"/>
        </w:tabs>
        <w:ind w:left="-360"/>
        <w:rPr>
          <w:sz w:val="24"/>
        </w:rPr>
      </w:pPr>
      <w:r w:rsidRPr="00CF12DA">
        <w:rPr>
          <w:sz w:val="24"/>
        </w:rPr>
        <w:t>PROGRESS TOWARD RETURN OF CHILD/YOUTH TO THE HOME OR COMMUNITY (IF APPLICABLE):</w:t>
      </w:r>
    </w:p>
    <w:p w:rsidR="00746583" w:rsidRPr="00BF35FC" w:rsidRDefault="00746583" w:rsidP="00746583">
      <w:pPr>
        <w:widowControl w:val="0"/>
        <w:tabs>
          <w:tab w:val="left" w:pos="-360"/>
          <w:tab w:val="left" w:pos="1170"/>
        </w:tabs>
        <w:ind w:left="-360"/>
        <w:rPr>
          <w:sz w:val="24"/>
        </w:rPr>
      </w:pPr>
    </w:p>
    <w:p w:rsidR="00746583" w:rsidRPr="00D577BF" w:rsidRDefault="00746583" w:rsidP="00746583">
      <w:pPr>
        <w:widowControl w:val="0"/>
        <w:tabs>
          <w:tab w:val="left" w:pos="-360"/>
          <w:tab w:val="left" w:pos="1170"/>
        </w:tabs>
        <w:ind w:left="-360"/>
        <w:rPr>
          <w:sz w:val="24"/>
        </w:rPr>
      </w:pPr>
      <w:r w:rsidRPr="00D577BF">
        <w:rPr>
          <w:sz w:val="24"/>
        </w:rPr>
        <w:t>Ben is approved for overnight</w:t>
      </w:r>
      <w:r>
        <w:rPr>
          <w:sz w:val="24"/>
        </w:rPr>
        <w:t>,</w:t>
      </w:r>
      <w:r w:rsidRPr="00D577BF">
        <w:rPr>
          <w:sz w:val="24"/>
        </w:rPr>
        <w:t xml:space="preserve"> weekend visits with his biological mother.  Issues around youth returning to neighborhood where his old friends remain are discussed in therapy sessions. Youth has obtained information about sports t</w:t>
      </w:r>
      <w:r>
        <w:rPr>
          <w:sz w:val="24"/>
        </w:rPr>
        <w:t xml:space="preserve">eams and YMCA activities in birth </w:t>
      </w:r>
      <w:r w:rsidRPr="00D577BF">
        <w:rPr>
          <w:sz w:val="24"/>
        </w:rPr>
        <w:t xml:space="preserve">mother’s neighborhood so that he can fill his time with more positive things when he returns home.  </w:t>
      </w:r>
    </w:p>
    <w:p w:rsidR="00746583" w:rsidRPr="00D577BF" w:rsidRDefault="00746583" w:rsidP="00746583">
      <w:pPr>
        <w:widowControl w:val="0"/>
        <w:tabs>
          <w:tab w:val="left" w:pos="-360"/>
          <w:tab w:val="left" w:pos="1170"/>
        </w:tabs>
        <w:ind w:left="-360"/>
        <w:rPr>
          <w:sz w:val="24"/>
        </w:rPr>
      </w:pPr>
    </w:p>
    <w:p w:rsidR="00746583" w:rsidRPr="00CF12DA" w:rsidRDefault="00746583" w:rsidP="00CF12DA">
      <w:pPr>
        <w:pStyle w:val="ListParagraph"/>
        <w:widowControl w:val="0"/>
        <w:numPr>
          <w:ilvl w:val="0"/>
          <w:numId w:val="3"/>
        </w:numPr>
        <w:tabs>
          <w:tab w:val="left" w:pos="-360"/>
          <w:tab w:val="left" w:pos="1170"/>
        </w:tabs>
        <w:ind w:left="-360"/>
        <w:rPr>
          <w:sz w:val="24"/>
        </w:rPr>
      </w:pPr>
      <w:r w:rsidRPr="00CF12DA">
        <w:rPr>
          <w:sz w:val="24"/>
        </w:rPr>
        <w:t>PERMANENCY GOAL FOR CHILD/YOUTH:      Return to birth mother’s home</w:t>
      </w:r>
    </w:p>
    <w:p w:rsidR="00746583" w:rsidRPr="00BF35FC" w:rsidRDefault="00746583" w:rsidP="00746583">
      <w:pPr>
        <w:widowControl w:val="0"/>
        <w:tabs>
          <w:tab w:val="left" w:pos="-360"/>
          <w:tab w:val="left" w:pos="1170"/>
        </w:tabs>
        <w:ind w:left="-360"/>
        <w:rPr>
          <w:sz w:val="24"/>
        </w:rPr>
      </w:pPr>
    </w:p>
    <w:p w:rsidR="00CF12DA" w:rsidRDefault="00CF12DA" w:rsidP="00746583">
      <w:pPr>
        <w:widowControl w:val="0"/>
        <w:tabs>
          <w:tab w:val="left" w:pos="-360"/>
          <w:tab w:val="left" w:pos="1170"/>
        </w:tabs>
        <w:ind w:left="-360"/>
        <w:rPr>
          <w:sz w:val="24"/>
        </w:rPr>
      </w:pPr>
    </w:p>
    <w:p w:rsidR="00746583" w:rsidRPr="00BF35FC" w:rsidRDefault="00746583" w:rsidP="00746583">
      <w:pPr>
        <w:widowControl w:val="0"/>
        <w:tabs>
          <w:tab w:val="left" w:pos="-360"/>
          <w:tab w:val="left" w:pos="1170"/>
        </w:tabs>
        <w:ind w:left="-360"/>
        <w:rPr>
          <w:sz w:val="24"/>
        </w:rPr>
      </w:pPr>
      <w:r w:rsidRPr="00BF35FC">
        <w:rPr>
          <w:sz w:val="24"/>
        </w:rPr>
        <w:t xml:space="preserve">NAME AND TITLE OF PERSON COMPLETING FORM: </w:t>
      </w:r>
      <w:r>
        <w:rPr>
          <w:sz w:val="24"/>
          <w:u w:val="single"/>
        </w:rPr>
        <w:t xml:space="preserve">Sue </w:t>
      </w:r>
      <w:proofErr w:type="spellStart"/>
      <w:r>
        <w:rPr>
          <w:sz w:val="24"/>
          <w:u w:val="single"/>
        </w:rPr>
        <w:t>Seenitall</w:t>
      </w:r>
      <w:proofErr w:type="spellEnd"/>
      <w:r>
        <w:rPr>
          <w:sz w:val="24"/>
          <w:u w:val="single"/>
        </w:rPr>
        <w:t>, Cm. BSW</w:t>
      </w:r>
    </w:p>
    <w:p w:rsidR="00746583" w:rsidRPr="00BF35FC" w:rsidRDefault="00746583" w:rsidP="00746583">
      <w:pPr>
        <w:widowControl w:val="0"/>
        <w:tabs>
          <w:tab w:val="left" w:pos="-360"/>
          <w:tab w:val="left" w:pos="1170"/>
        </w:tabs>
        <w:ind w:left="-360"/>
        <w:rPr>
          <w:sz w:val="24"/>
        </w:rPr>
      </w:pPr>
      <w:r w:rsidRPr="00BF35FC">
        <w:rPr>
          <w:sz w:val="24"/>
        </w:rPr>
        <w:tab/>
      </w:r>
      <w:r w:rsidRPr="00BF35FC">
        <w:rPr>
          <w:sz w:val="24"/>
        </w:rPr>
        <w:tab/>
      </w:r>
      <w:r w:rsidRPr="00BF35FC">
        <w:rPr>
          <w:sz w:val="24"/>
        </w:rPr>
        <w:tab/>
      </w:r>
      <w:r w:rsidRPr="00BF35FC">
        <w:rPr>
          <w:sz w:val="24"/>
        </w:rPr>
        <w:tab/>
      </w:r>
      <w:r w:rsidRPr="00BF35FC">
        <w:rPr>
          <w:sz w:val="24"/>
        </w:rPr>
        <w:tab/>
        <w:t>(PLEASE PRINT)</w:t>
      </w:r>
    </w:p>
    <w:p w:rsidR="00746583" w:rsidRPr="00BF35FC" w:rsidRDefault="00746583" w:rsidP="00746583">
      <w:pPr>
        <w:widowControl w:val="0"/>
        <w:tabs>
          <w:tab w:val="left" w:pos="-360"/>
          <w:tab w:val="left" w:pos="1170"/>
        </w:tabs>
        <w:ind w:left="-360"/>
        <w:rPr>
          <w:sz w:val="24"/>
        </w:rPr>
      </w:pPr>
    </w:p>
    <w:p w:rsidR="00746583" w:rsidRPr="00BF35FC" w:rsidRDefault="00746583" w:rsidP="00746583">
      <w:pPr>
        <w:widowControl w:val="0"/>
        <w:tabs>
          <w:tab w:val="left" w:pos="-360"/>
          <w:tab w:val="left" w:pos="1170"/>
        </w:tabs>
        <w:ind w:left="-360"/>
        <w:rPr>
          <w:sz w:val="24"/>
        </w:rPr>
      </w:pPr>
      <w:r w:rsidRPr="00BF35FC">
        <w:rPr>
          <w:sz w:val="24"/>
        </w:rPr>
        <w:t xml:space="preserve">SIGNATURE: </w:t>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p>
    <w:p w:rsidR="00746583" w:rsidRPr="00BF35FC" w:rsidRDefault="00746583" w:rsidP="00746583">
      <w:pPr>
        <w:widowControl w:val="0"/>
        <w:tabs>
          <w:tab w:val="left" w:pos="-360"/>
          <w:tab w:val="left" w:pos="1170"/>
        </w:tabs>
        <w:ind w:left="-360"/>
        <w:rPr>
          <w:sz w:val="24"/>
        </w:rPr>
      </w:pPr>
    </w:p>
    <w:p w:rsidR="00746583" w:rsidRPr="00BF35FC" w:rsidRDefault="00746583" w:rsidP="00746583">
      <w:pPr>
        <w:widowControl w:val="0"/>
        <w:tabs>
          <w:tab w:val="left" w:pos="-360"/>
          <w:tab w:val="left" w:pos="1170"/>
        </w:tabs>
        <w:ind w:left="-360"/>
        <w:rPr>
          <w:sz w:val="24"/>
        </w:rPr>
      </w:pPr>
      <w:r w:rsidRPr="00BF35FC">
        <w:rPr>
          <w:sz w:val="24"/>
        </w:rPr>
        <w:t xml:space="preserve">SUPERVISOR’S NAME AND SIGNATURE (IF REQUIRED): </w:t>
      </w:r>
      <w:r w:rsidR="00DD7D8D">
        <w:rPr>
          <w:sz w:val="24"/>
          <w:u w:val="single"/>
        </w:rPr>
        <w:tab/>
      </w:r>
      <w:r w:rsidR="00DD7D8D">
        <w:rPr>
          <w:sz w:val="24"/>
          <w:u w:val="single"/>
        </w:rPr>
        <w:tab/>
      </w:r>
      <w:r w:rsidR="00DD7D8D">
        <w:rPr>
          <w:sz w:val="24"/>
          <w:u w:val="single"/>
        </w:rPr>
        <w:tab/>
      </w:r>
      <w:bookmarkStart w:id="3" w:name="_GoBack"/>
      <w:bookmarkEnd w:id="3"/>
      <w:r w:rsidRPr="00BF35FC">
        <w:rPr>
          <w:sz w:val="24"/>
          <w:u w:val="single"/>
        </w:rPr>
        <w:tab/>
      </w:r>
      <w:r w:rsidRPr="00BF35FC">
        <w:rPr>
          <w:sz w:val="24"/>
          <w:u w:val="single"/>
        </w:rPr>
        <w:tab/>
      </w:r>
    </w:p>
    <w:p w:rsidR="00746583" w:rsidRPr="00BF35FC" w:rsidRDefault="00746583" w:rsidP="00746583">
      <w:pPr>
        <w:widowControl w:val="0"/>
        <w:tabs>
          <w:tab w:val="left" w:pos="-360"/>
          <w:tab w:val="left" w:pos="1170"/>
        </w:tabs>
        <w:ind w:left="-360"/>
        <w:rPr>
          <w:sz w:val="24"/>
        </w:rPr>
      </w:pPr>
    </w:p>
    <w:p w:rsidR="00746583" w:rsidRPr="00DD7D8D" w:rsidRDefault="00DD7D8D" w:rsidP="00746583">
      <w:pPr>
        <w:widowControl w:val="0"/>
        <w:tabs>
          <w:tab w:val="left" w:pos="-360"/>
          <w:tab w:val="left" w:pos="1800"/>
        </w:tabs>
        <w:ind w:left="-360"/>
        <w:rPr>
          <w:color w:val="000000" w:themeColor="text1"/>
          <w:sz w:val="24"/>
        </w:rPr>
      </w:pPr>
      <w:r>
        <w:rPr>
          <w:sz w:val="24"/>
        </w:rPr>
        <w:t>DISTRIBUTION:</w:t>
      </w:r>
      <w:r>
        <w:rPr>
          <w:sz w:val="24"/>
        </w:rPr>
        <w:tab/>
        <w:t>Original—Child’s</w:t>
      </w:r>
      <w:r w:rsidR="00E6171F">
        <w:rPr>
          <w:sz w:val="24"/>
        </w:rPr>
        <w:t xml:space="preserve"> </w:t>
      </w:r>
      <w:r w:rsidR="00E6171F" w:rsidRPr="00DD7D8D">
        <w:rPr>
          <w:color w:val="000000" w:themeColor="text1"/>
          <w:sz w:val="24"/>
        </w:rPr>
        <w:t>Social</w:t>
      </w:r>
      <w:r w:rsidR="00746583" w:rsidRPr="00DD7D8D">
        <w:rPr>
          <w:color w:val="000000" w:themeColor="text1"/>
          <w:sz w:val="24"/>
        </w:rPr>
        <w:t xml:space="preserve"> </w:t>
      </w:r>
      <w:r w:rsidR="00746583" w:rsidRPr="00BF35FC">
        <w:rPr>
          <w:sz w:val="24"/>
        </w:rPr>
        <w:t xml:space="preserve">Services Worker (case record), </w:t>
      </w:r>
      <w:r w:rsidR="00746583" w:rsidRPr="00BF35FC">
        <w:rPr>
          <w:i/>
          <w:sz w:val="24"/>
        </w:rPr>
        <w:t>may be faxed</w:t>
      </w:r>
      <w:r w:rsidR="00E6171F" w:rsidRPr="00DD7D8D">
        <w:rPr>
          <w:i/>
          <w:color w:val="000000" w:themeColor="text1"/>
          <w:sz w:val="24"/>
        </w:rPr>
        <w:t>,</w:t>
      </w:r>
      <w:r w:rsidR="00746583" w:rsidRPr="00DD7D8D">
        <w:rPr>
          <w:i/>
          <w:color w:val="000000" w:themeColor="text1"/>
          <w:sz w:val="24"/>
        </w:rPr>
        <w:t xml:space="preserve"> </w:t>
      </w:r>
      <w:r w:rsidR="00746583" w:rsidRPr="00BF35FC">
        <w:rPr>
          <w:i/>
          <w:sz w:val="24"/>
        </w:rPr>
        <w:t>mailed</w:t>
      </w:r>
      <w:r w:rsidR="00E6171F">
        <w:rPr>
          <w:i/>
          <w:sz w:val="24"/>
        </w:rPr>
        <w:t xml:space="preserve"> </w:t>
      </w:r>
      <w:r w:rsidR="00E6171F" w:rsidRPr="00DD7D8D">
        <w:rPr>
          <w:i/>
          <w:color w:val="000000" w:themeColor="text1"/>
          <w:sz w:val="24"/>
        </w:rPr>
        <w:t>or e-mailed</w:t>
      </w:r>
    </w:p>
    <w:p w:rsidR="00746583" w:rsidRPr="00520CBC" w:rsidRDefault="00746583" w:rsidP="00E6171F">
      <w:pPr>
        <w:widowControl w:val="0"/>
        <w:tabs>
          <w:tab w:val="left" w:pos="-360"/>
          <w:tab w:val="left" w:pos="1800"/>
        </w:tabs>
        <w:ind w:left="-360"/>
        <w:rPr>
          <w:sz w:val="24"/>
        </w:rPr>
      </w:pPr>
      <w:r w:rsidRPr="00BF35FC">
        <w:rPr>
          <w:sz w:val="24"/>
        </w:rPr>
        <w:tab/>
        <w:t>Copy—Facility / Provider File (if applicable)</w:t>
      </w:r>
    </w:p>
    <w:sectPr w:rsidR="00746583" w:rsidRPr="00520CBC" w:rsidSect="0074658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83" w:rsidRDefault="00746583" w:rsidP="00746583">
      <w:r>
        <w:separator/>
      </w:r>
    </w:p>
  </w:endnote>
  <w:endnote w:type="continuationSeparator" w:id="0">
    <w:p w:rsidR="00746583" w:rsidRDefault="00746583" w:rsidP="0074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83" w:rsidRDefault="00746583" w:rsidP="00746583">
      <w:r>
        <w:separator/>
      </w:r>
    </w:p>
  </w:footnote>
  <w:footnote w:type="continuationSeparator" w:id="0">
    <w:p w:rsidR="00746583" w:rsidRDefault="00746583" w:rsidP="00746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3" w:rsidRDefault="00FC7A3C" w:rsidP="00746583">
    <w:pPr>
      <w:widowControl w:val="0"/>
      <w:jc w:val="center"/>
      <w:rPr>
        <w:b/>
        <w:sz w:val="24"/>
      </w:rPr>
    </w:pPr>
    <w:r>
      <w:rPr>
        <w:strike/>
        <w:noProof/>
        <w:sz w:val="24"/>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1228725" cy="495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583" w:rsidRPr="00DD7D8D" w:rsidRDefault="00746583" w:rsidP="00746583">
                          <w:pPr>
                            <w:rPr>
                              <w:color w:val="000000" w:themeColor="text1"/>
                              <w:sz w:val="24"/>
                            </w:rPr>
                          </w:pPr>
                          <w:r w:rsidRPr="00DD7D8D">
                            <w:rPr>
                              <w:color w:val="000000" w:themeColor="text1"/>
                              <w:sz w:val="24"/>
                            </w:rPr>
                            <w:t xml:space="preserve">DPP-1294B  </w:t>
                          </w:r>
                        </w:p>
                        <w:p w:rsidR="00746583" w:rsidRPr="00DD7D8D" w:rsidRDefault="00746583" w:rsidP="00746583">
                          <w:pPr>
                            <w:rPr>
                              <w:color w:val="000000" w:themeColor="text1"/>
                              <w:sz w:val="24"/>
                            </w:rPr>
                          </w:pPr>
                          <w:r w:rsidRPr="00DD7D8D">
                            <w:rPr>
                              <w:color w:val="000000" w:themeColor="text1"/>
                              <w:sz w:val="24"/>
                            </w:rPr>
                            <w:t>R. 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0;width:96.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RhhQIAAA8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" stroked="f">
              <v:textbox>
                <w:txbxContent>
                  <w:p w:rsidR="00746583" w:rsidRPr="00DD7D8D" w:rsidRDefault="00746583" w:rsidP="00746583">
                    <w:pPr>
                      <w:rPr>
                        <w:color w:val="000000" w:themeColor="text1"/>
                        <w:sz w:val="24"/>
                      </w:rPr>
                    </w:pPr>
                    <w:r w:rsidRPr="00DD7D8D">
                      <w:rPr>
                        <w:color w:val="000000" w:themeColor="text1"/>
                        <w:sz w:val="24"/>
                      </w:rPr>
                      <w:t xml:space="preserve">DPP-1294B  </w:t>
                    </w:r>
                  </w:p>
                  <w:p w:rsidR="00746583" w:rsidRPr="00DD7D8D" w:rsidRDefault="00746583" w:rsidP="00746583">
                    <w:pPr>
                      <w:rPr>
                        <w:color w:val="000000" w:themeColor="text1"/>
                        <w:sz w:val="24"/>
                      </w:rPr>
                    </w:pPr>
                    <w:r w:rsidRPr="00DD7D8D">
                      <w:rPr>
                        <w:color w:val="000000" w:themeColor="text1"/>
                        <w:sz w:val="24"/>
                      </w:rPr>
                      <w:t>R. 2/15</w:t>
                    </w:r>
                  </w:p>
                </w:txbxContent>
              </v:textbox>
            </v:shape>
          </w:pict>
        </mc:Fallback>
      </mc:AlternateContent>
    </w:r>
    <w:smartTag w:uri="urn:schemas-microsoft-com:office:smarttags" w:element="place">
      <w:smartTag w:uri="urn:schemas-microsoft-com:office:smarttags" w:element="PlaceType">
        <w:r w:rsidR="00746583">
          <w:rPr>
            <w:b/>
            <w:sz w:val="24"/>
          </w:rPr>
          <w:t>Commonwealth</w:t>
        </w:r>
      </w:smartTag>
      <w:r w:rsidR="00746583">
        <w:rPr>
          <w:b/>
          <w:sz w:val="24"/>
        </w:rPr>
        <w:t xml:space="preserve"> of </w:t>
      </w:r>
      <w:smartTag w:uri="urn:schemas-microsoft-com:office:smarttags" w:element="PlaceName">
        <w:r w:rsidR="00746583">
          <w:rPr>
            <w:b/>
            <w:sz w:val="24"/>
          </w:rPr>
          <w:t>Kentucky</w:t>
        </w:r>
      </w:smartTag>
    </w:smartTag>
  </w:p>
  <w:p w:rsidR="00746583" w:rsidRDefault="00746583" w:rsidP="00746583">
    <w:pPr>
      <w:widowControl w:val="0"/>
      <w:jc w:val="center"/>
      <w:rPr>
        <w:b/>
        <w:sz w:val="24"/>
      </w:rPr>
    </w:pPr>
    <w:r>
      <w:rPr>
        <w:b/>
        <w:sz w:val="24"/>
      </w:rPr>
      <w:t>Cabinet for Health and Family Services</w:t>
    </w:r>
  </w:p>
  <w:p w:rsidR="00746583" w:rsidRDefault="00746583" w:rsidP="00746583">
    <w:pPr>
      <w:widowControl w:val="0"/>
      <w:jc w:val="center"/>
      <w:rPr>
        <w:b/>
        <w:sz w:val="24"/>
      </w:rPr>
    </w:pPr>
    <w:r>
      <w:rPr>
        <w:b/>
        <w:sz w:val="24"/>
      </w:rPr>
      <w:t>Department of Community Based Services</w:t>
    </w:r>
  </w:p>
  <w:p w:rsidR="00746583" w:rsidRDefault="00DD7D8D" w:rsidP="0074658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3pt;margin-top:166.6pt;width:423.95pt;height:228.1pt;rotation:-2941757fd;z-index:-251658240" strokecolor="#969696">
          <v:shadow color="#868686"/>
          <v:textpath style="font-family:&quot;Arial Black&quot;;v-text-kern:t" trim="t" fitpath="t" string="SAMPLE"/>
        </v:shape>
      </w:pict>
    </w:r>
    <w:r w:rsidR="00746583">
      <w:rPr>
        <w:b/>
        <w:sz w:val="24"/>
      </w:rPr>
      <w:t>Division of Protection and Permanency</w:t>
    </w:r>
  </w:p>
  <w:p w:rsidR="00746583" w:rsidRDefault="00746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4D7D"/>
    <w:multiLevelType w:val="hybridMultilevel"/>
    <w:tmpl w:val="55EA45B8"/>
    <w:lvl w:ilvl="0" w:tplc="107A6DD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94D468D"/>
    <w:multiLevelType w:val="hybridMultilevel"/>
    <w:tmpl w:val="8F74CBEC"/>
    <w:lvl w:ilvl="0" w:tplc="4942FD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ED916F0"/>
    <w:multiLevelType w:val="hybridMultilevel"/>
    <w:tmpl w:val="89D655DA"/>
    <w:lvl w:ilvl="0" w:tplc="6DACF6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83"/>
    <w:rsid w:val="00064519"/>
    <w:rsid w:val="00155E3C"/>
    <w:rsid w:val="00180FC6"/>
    <w:rsid w:val="001F0DFE"/>
    <w:rsid w:val="00285CFC"/>
    <w:rsid w:val="003F4A1A"/>
    <w:rsid w:val="004623CA"/>
    <w:rsid w:val="004A63FC"/>
    <w:rsid w:val="004F0DD4"/>
    <w:rsid w:val="005176D7"/>
    <w:rsid w:val="00520CBC"/>
    <w:rsid w:val="00746583"/>
    <w:rsid w:val="0093040C"/>
    <w:rsid w:val="00A37EA5"/>
    <w:rsid w:val="00AB4F20"/>
    <w:rsid w:val="00BB6AA3"/>
    <w:rsid w:val="00C36C69"/>
    <w:rsid w:val="00CF12DA"/>
    <w:rsid w:val="00DD4387"/>
    <w:rsid w:val="00DD7D8D"/>
    <w:rsid w:val="00E6171F"/>
    <w:rsid w:val="00E82451"/>
    <w:rsid w:val="00EB1698"/>
    <w:rsid w:val="00F847AB"/>
    <w:rsid w:val="00F949E8"/>
    <w:rsid w:val="00FC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583"/>
    <w:pPr>
      <w:tabs>
        <w:tab w:val="center" w:pos="4680"/>
        <w:tab w:val="right" w:pos="9360"/>
      </w:tabs>
    </w:pPr>
  </w:style>
  <w:style w:type="character" w:customStyle="1" w:styleId="HeaderChar">
    <w:name w:val="Header Char"/>
    <w:basedOn w:val="DefaultParagraphFont"/>
    <w:link w:val="Header"/>
    <w:uiPriority w:val="99"/>
    <w:rsid w:val="00746583"/>
  </w:style>
  <w:style w:type="paragraph" w:styleId="Footer">
    <w:name w:val="footer"/>
    <w:basedOn w:val="Normal"/>
    <w:link w:val="FooterChar"/>
    <w:uiPriority w:val="99"/>
    <w:unhideWhenUsed/>
    <w:rsid w:val="00746583"/>
    <w:pPr>
      <w:tabs>
        <w:tab w:val="center" w:pos="4680"/>
        <w:tab w:val="right" w:pos="9360"/>
      </w:tabs>
    </w:pPr>
  </w:style>
  <w:style w:type="character" w:customStyle="1" w:styleId="FooterChar">
    <w:name w:val="Footer Char"/>
    <w:basedOn w:val="DefaultParagraphFont"/>
    <w:link w:val="Footer"/>
    <w:uiPriority w:val="99"/>
    <w:rsid w:val="00746583"/>
  </w:style>
  <w:style w:type="table" w:styleId="TableGrid">
    <w:name w:val="Table Grid"/>
    <w:basedOn w:val="TableNormal"/>
    <w:uiPriority w:val="59"/>
    <w:rsid w:val="0074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583"/>
    <w:pPr>
      <w:tabs>
        <w:tab w:val="center" w:pos="4680"/>
        <w:tab w:val="right" w:pos="9360"/>
      </w:tabs>
    </w:pPr>
  </w:style>
  <w:style w:type="character" w:customStyle="1" w:styleId="HeaderChar">
    <w:name w:val="Header Char"/>
    <w:basedOn w:val="DefaultParagraphFont"/>
    <w:link w:val="Header"/>
    <w:uiPriority w:val="99"/>
    <w:rsid w:val="00746583"/>
  </w:style>
  <w:style w:type="paragraph" w:styleId="Footer">
    <w:name w:val="footer"/>
    <w:basedOn w:val="Normal"/>
    <w:link w:val="FooterChar"/>
    <w:uiPriority w:val="99"/>
    <w:unhideWhenUsed/>
    <w:rsid w:val="00746583"/>
    <w:pPr>
      <w:tabs>
        <w:tab w:val="center" w:pos="4680"/>
        <w:tab w:val="right" w:pos="9360"/>
      </w:tabs>
    </w:pPr>
  </w:style>
  <w:style w:type="character" w:customStyle="1" w:styleId="FooterChar">
    <w:name w:val="Footer Char"/>
    <w:basedOn w:val="DefaultParagraphFont"/>
    <w:link w:val="Footer"/>
    <w:uiPriority w:val="99"/>
    <w:rsid w:val="00746583"/>
  </w:style>
  <w:style w:type="table" w:styleId="TableGrid">
    <w:name w:val="Table Grid"/>
    <w:basedOn w:val="TableNormal"/>
    <w:uiPriority w:val="59"/>
    <w:rsid w:val="0074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2015</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14142-11E6-4CB0-8E19-A47F072B75B7}"/>
</file>

<file path=customXml/itemProps2.xml><?xml version="1.0" encoding="utf-8"?>
<ds:datastoreItem xmlns:ds="http://schemas.openxmlformats.org/officeDocument/2006/customXml" ds:itemID="{510DFED3-89B7-411C-BD0E-74283AE71AB1}"/>
</file>

<file path=customXml/itemProps3.xml><?xml version="1.0" encoding="utf-8"?>
<ds:datastoreItem xmlns:ds="http://schemas.openxmlformats.org/officeDocument/2006/customXml" ds:itemID="{EA99456E-B50C-4E32-BB0D-8E372102C33F}"/>
</file>

<file path=customXml/itemProps4.xml><?xml version="1.0" encoding="utf-8"?>
<ds:datastoreItem xmlns:ds="http://schemas.openxmlformats.org/officeDocument/2006/customXml" ds:itemID="{2791FEE9-32E9-4DF6-BC53-0DC6B10DB1BE}"/>
</file>

<file path=docProps/app.xml><?xml version="1.0" encoding="utf-8"?>
<Properties xmlns="http://schemas.openxmlformats.org/officeDocument/2006/extended-properties" xmlns:vt="http://schemas.openxmlformats.org/officeDocument/2006/docPropsVTypes">
  <Template>Normal</Template>
  <TotalTime>38</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DPP-1294B Example</dc:title>
  <dc:creator>sarah.cooper</dc:creator>
  <cp:lastModifiedBy>sarah.cooper</cp:lastModifiedBy>
  <cp:revision>5</cp:revision>
  <dcterms:created xsi:type="dcterms:W3CDTF">2015-02-25T20:06:00Z</dcterms:created>
  <dcterms:modified xsi:type="dcterms:W3CDTF">2015-02-27T17:49:00Z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2015</vt:lpwstr>
  </property>
</Properties>
</file>